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38" w:rsidRDefault="00162238" w:rsidP="00162238">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w:t>
      </w:r>
      <w:r w:rsidR="00F94224">
        <w:rPr>
          <w:rFonts w:ascii="Times New Roman" w:hAnsi="Times New Roman" w:cs="Times New Roman"/>
          <w:sz w:val="28"/>
          <w:szCs w:val="28"/>
        </w:rPr>
        <w:t xml:space="preserve">школы на </w:t>
      </w:r>
      <w:r w:rsidR="00B70634">
        <w:rPr>
          <w:rFonts w:ascii="Times New Roman" w:hAnsi="Times New Roman" w:cs="Times New Roman"/>
          <w:sz w:val="28"/>
          <w:szCs w:val="28"/>
        </w:rPr>
        <w:t>150</w:t>
      </w:r>
      <w:r w:rsidR="00F94224">
        <w:rPr>
          <w:rFonts w:ascii="Times New Roman" w:hAnsi="Times New Roman" w:cs="Times New Roman"/>
          <w:sz w:val="28"/>
          <w:szCs w:val="28"/>
        </w:rPr>
        <w:t xml:space="preserve"> мест в </w:t>
      </w:r>
      <w:r w:rsidR="00B70634">
        <w:rPr>
          <w:rFonts w:ascii="Times New Roman" w:hAnsi="Times New Roman" w:cs="Times New Roman"/>
          <w:sz w:val="28"/>
          <w:szCs w:val="28"/>
        </w:rPr>
        <w:t xml:space="preserve">с. </w:t>
      </w:r>
      <w:proofErr w:type="spellStart"/>
      <w:r w:rsidR="00B70634">
        <w:rPr>
          <w:rFonts w:ascii="Times New Roman" w:hAnsi="Times New Roman" w:cs="Times New Roman"/>
          <w:sz w:val="28"/>
          <w:szCs w:val="28"/>
        </w:rPr>
        <w:t>Касумкент</w:t>
      </w:r>
      <w:proofErr w:type="spellEnd"/>
      <w:proofErr w:type="gramEnd"/>
      <w:r w:rsidR="00B70634">
        <w:rPr>
          <w:rFonts w:ascii="Times New Roman" w:hAnsi="Times New Roman" w:cs="Times New Roman"/>
          <w:sz w:val="28"/>
          <w:szCs w:val="28"/>
        </w:rPr>
        <w:t xml:space="preserve"> Сулейман - </w:t>
      </w:r>
      <w:proofErr w:type="spellStart"/>
      <w:r w:rsidR="00B70634">
        <w:rPr>
          <w:rFonts w:ascii="Times New Roman" w:hAnsi="Times New Roman" w:cs="Times New Roman"/>
          <w:sz w:val="28"/>
          <w:szCs w:val="28"/>
        </w:rPr>
        <w:t>Стальского</w:t>
      </w:r>
      <w:proofErr w:type="spellEnd"/>
      <w:r w:rsidR="00B70634">
        <w:rPr>
          <w:rFonts w:ascii="Times New Roman" w:hAnsi="Times New Roman" w:cs="Times New Roman"/>
          <w:sz w:val="28"/>
          <w:szCs w:val="28"/>
        </w:rPr>
        <w:t xml:space="preserve"> района</w:t>
      </w:r>
      <w:r>
        <w:rPr>
          <w:rFonts w:ascii="Times New Roman" w:hAnsi="Times New Roman" w:cs="Times New Roman"/>
          <w:sz w:val="28"/>
          <w:szCs w:val="28"/>
        </w:rPr>
        <w:t xml:space="preserve"> Республики Дагестан». Начальная (</w:t>
      </w:r>
      <w:r w:rsidR="00F94224">
        <w:rPr>
          <w:rFonts w:ascii="Times New Roman" w:hAnsi="Times New Roman" w:cs="Times New Roman"/>
          <w:sz w:val="28"/>
          <w:szCs w:val="28"/>
        </w:rPr>
        <w:t>максимальная) цена контракта –</w:t>
      </w:r>
      <w:r w:rsidR="00B70634">
        <w:rPr>
          <w:rFonts w:ascii="Times New Roman" w:hAnsi="Times New Roman" w:cs="Times New Roman"/>
          <w:sz w:val="28"/>
          <w:szCs w:val="28"/>
        </w:rPr>
        <w:t xml:space="preserve"> 113</w:t>
      </w:r>
      <w:r>
        <w:rPr>
          <w:rFonts w:ascii="Times New Roman" w:hAnsi="Times New Roman" w:cs="Times New Roman"/>
          <w:sz w:val="28"/>
          <w:szCs w:val="28"/>
        </w:rPr>
        <w:t xml:space="preserve"> </w:t>
      </w:r>
      <w:r w:rsidR="00B70634">
        <w:rPr>
          <w:rFonts w:ascii="Times New Roman" w:hAnsi="Times New Roman" w:cs="Times New Roman"/>
          <w:sz w:val="28"/>
          <w:szCs w:val="28"/>
        </w:rPr>
        <w:t>462</w:t>
      </w:r>
      <w:r>
        <w:rPr>
          <w:rFonts w:ascii="Times New Roman" w:hAnsi="Times New Roman" w:cs="Times New Roman"/>
          <w:sz w:val="28"/>
          <w:szCs w:val="28"/>
        </w:rPr>
        <w:t xml:space="preserve"> </w:t>
      </w:r>
      <w:r w:rsidR="00B70634">
        <w:rPr>
          <w:rFonts w:ascii="Times New Roman" w:hAnsi="Times New Roman" w:cs="Times New Roman"/>
          <w:sz w:val="28"/>
          <w:szCs w:val="28"/>
        </w:rPr>
        <w:t>15</w:t>
      </w:r>
      <w:r w:rsidR="00F94224">
        <w:rPr>
          <w:rFonts w:ascii="Times New Roman" w:hAnsi="Times New Roman" w:cs="Times New Roman"/>
          <w:sz w:val="28"/>
          <w:szCs w:val="28"/>
        </w:rPr>
        <w:t>0</w:t>
      </w:r>
      <w:r>
        <w:rPr>
          <w:rFonts w:ascii="Times New Roman" w:hAnsi="Times New Roman" w:cs="Times New Roman"/>
          <w:sz w:val="28"/>
          <w:szCs w:val="28"/>
        </w:rPr>
        <w:t xml:space="preserve"> рублей.</w:t>
      </w:r>
    </w:p>
    <w:p w:rsidR="00162238" w:rsidRDefault="00162238" w:rsidP="00162238">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Срок обсуждения на сайте в рамках первого этапа обязательного общественного обсуждения </w:t>
      </w:r>
      <w:r w:rsidR="00B70634">
        <w:rPr>
          <w:rFonts w:ascii="Times New Roman" w:hAnsi="Times New Roman" w:cs="Times New Roman"/>
          <w:sz w:val="28"/>
          <w:szCs w:val="28"/>
        </w:rPr>
        <w:t>составляет 10 дней, то есть с 26 февраля 2018 года по   9</w:t>
      </w:r>
      <w:r>
        <w:rPr>
          <w:rFonts w:ascii="Times New Roman" w:hAnsi="Times New Roman" w:cs="Times New Roman"/>
          <w:sz w:val="28"/>
          <w:szCs w:val="28"/>
        </w:rPr>
        <w:t xml:space="preserve"> </w:t>
      </w:r>
      <w:r w:rsidR="00F94224">
        <w:rPr>
          <w:rFonts w:ascii="Times New Roman" w:hAnsi="Times New Roman" w:cs="Times New Roman"/>
          <w:sz w:val="28"/>
          <w:szCs w:val="28"/>
        </w:rPr>
        <w:t>марта</w:t>
      </w:r>
      <w:r>
        <w:rPr>
          <w:rFonts w:ascii="Times New Roman" w:hAnsi="Times New Roman" w:cs="Times New Roman"/>
          <w:sz w:val="28"/>
          <w:szCs w:val="28"/>
        </w:rPr>
        <w:t xml:space="preserve"> 2018 года.</w:t>
      </w:r>
    </w:p>
    <w:p w:rsidR="00162238" w:rsidRDefault="00162238" w:rsidP="00162238">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5" w:history="1">
        <w:r w:rsidRPr="00624C65">
          <w:rPr>
            <w:rStyle w:val="a3"/>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sidRPr="00A81ABA">
        <w:rPr>
          <w:rFonts w:ascii="Times New Roman" w:hAnsi="Times New Roman" w:cs="Times New Roman"/>
          <w:sz w:val="28"/>
          <w:szCs w:val="28"/>
        </w:rPr>
        <w:t xml:space="preserve"> </w:t>
      </w:r>
    </w:p>
    <w:p w:rsidR="00162238"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162238" w:rsidRPr="00AF5ADA" w:rsidRDefault="00162238" w:rsidP="00162238">
      <w:pPr>
        <w:autoSpaceDE w:val="0"/>
        <w:autoSpaceDN w:val="0"/>
        <w:adjustRightInd w:val="0"/>
        <w:ind w:firstLine="720"/>
        <w:jc w:val="both"/>
        <w:rPr>
          <w:rFonts w:ascii="Arial" w:hAnsi="Arial" w:cs="Arial"/>
          <w:sz w:val="24"/>
          <w:szCs w:val="24"/>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B70634" w:rsidP="00162238">
      <w:pPr>
        <w:ind w:left="-567"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B70634" w:rsidRDefault="00B70634" w:rsidP="00162238">
      <w:pPr>
        <w:ind w:left="-567" w:firstLine="709"/>
        <w:jc w:val="both"/>
        <w:rPr>
          <w:rFonts w:ascii="Times New Roman" w:hAnsi="Times New Roman" w:cs="Times New Roman"/>
          <w:sz w:val="28"/>
          <w:szCs w:val="28"/>
        </w:rPr>
      </w:pPr>
    </w:p>
    <w:p w:rsidR="00B70634" w:rsidRDefault="00B70634" w:rsidP="00162238">
      <w:pPr>
        <w:ind w:left="-567" w:firstLine="709"/>
        <w:jc w:val="both"/>
        <w:rPr>
          <w:rFonts w:ascii="Times New Roman" w:hAnsi="Times New Roman" w:cs="Times New Roman"/>
          <w:sz w:val="28"/>
          <w:szCs w:val="28"/>
        </w:rPr>
      </w:pPr>
      <w:r>
        <w:rPr>
          <w:rFonts w:ascii="Times New Roman" w:hAnsi="Times New Roman" w:cs="Times New Roman"/>
          <w:sz w:val="28"/>
          <w:szCs w:val="28"/>
        </w:rPr>
        <w:t>Зам. председателя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М.Р. </w:t>
      </w:r>
      <w:proofErr w:type="spellStart"/>
      <w:r>
        <w:rPr>
          <w:rFonts w:ascii="Times New Roman" w:hAnsi="Times New Roman" w:cs="Times New Roman"/>
          <w:sz w:val="28"/>
          <w:szCs w:val="28"/>
        </w:rPr>
        <w:t>Сурхаев</w:t>
      </w:r>
      <w:proofErr w:type="spellEnd"/>
    </w:p>
    <w:p w:rsidR="00B70634" w:rsidRDefault="00B70634" w:rsidP="00162238">
      <w:pPr>
        <w:ind w:left="-567" w:firstLine="709"/>
        <w:jc w:val="both"/>
        <w:rPr>
          <w:rFonts w:ascii="Times New Roman" w:hAnsi="Times New Roman" w:cs="Times New Roman"/>
          <w:sz w:val="28"/>
          <w:szCs w:val="28"/>
        </w:rPr>
      </w:pPr>
    </w:p>
    <w:p w:rsidR="00B70634" w:rsidRDefault="00B70634" w:rsidP="00162238">
      <w:pPr>
        <w:ind w:left="-567" w:firstLine="709"/>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нач. прав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М.Б. </w:t>
      </w:r>
      <w:proofErr w:type="spellStart"/>
      <w:r>
        <w:rPr>
          <w:rFonts w:ascii="Times New Roman" w:hAnsi="Times New Roman" w:cs="Times New Roman"/>
          <w:sz w:val="28"/>
          <w:szCs w:val="28"/>
        </w:rPr>
        <w:t>Кусиев</w:t>
      </w:r>
      <w:bookmarkStart w:id="0" w:name="_GoBack"/>
      <w:bookmarkEnd w:id="0"/>
      <w:proofErr w:type="spellEnd"/>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93509C" w:rsidRDefault="00B70634"/>
    <w:sectPr w:rsidR="0093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8"/>
    <w:rsid w:val="000542A2"/>
    <w:rsid w:val="00162238"/>
    <w:rsid w:val="00397574"/>
    <w:rsid w:val="00AC2B1C"/>
    <w:rsid w:val="00B70634"/>
    <w:rsid w:val="00B77131"/>
    <w:rsid w:val="00EB3C40"/>
    <w:rsid w:val="00F9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cp:lastPrinted>2018-02-26T12:43:00Z</cp:lastPrinted>
  <dcterms:created xsi:type="dcterms:W3CDTF">2018-02-19T06:24:00Z</dcterms:created>
  <dcterms:modified xsi:type="dcterms:W3CDTF">2018-02-26T12:43:00Z</dcterms:modified>
</cp:coreProperties>
</file>