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«Дирекция строящихся объектов «</w:t>
      </w:r>
      <w:proofErr w:type="spellStart"/>
      <w:r w:rsidR="009909FC" w:rsidRPr="00403B64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53766E">
        <w:rPr>
          <w:rFonts w:ascii="Times New Roman" w:hAnsi="Times New Roman" w:cs="Times New Roman"/>
          <w:sz w:val="28"/>
          <w:szCs w:val="28"/>
        </w:rPr>
        <w:t xml:space="preserve">: </w:t>
      </w:r>
      <w:r w:rsidR="000C2D74">
        <w:rPr>
          <w:rFonts w:ascii="Times New Roman" w:hAnsi="Times New Roman" w:cs="Times New Roman"/>
          <w:sz w:val="28"/>
          <w:szCs w:val="28"/>
        </w:rPr>
        <w:t xml:space="preserve">Канализационные очистные сооружения объекта </w:t>
      </w:r>
      <w:r w:rsidR="00942171">
        <w:rPr>
          <w:rFonts w:ascii="Times New Roman" w:hAnsi="Times New Roman" w:cs="Times New Roman"/>
          <w:sz w:val="28"/>
          <w:szCs w:val="28"/>
        </w:rPr>
        <w:t xml:space="preserve">Первая очередь объекта </w:t>
      </w:r>
      <w:r w:rsidR="00266218">
        <w:rPr>
          <w:rFonts w:ascii="Times New Roman" w:hAnsi="Times New Roman" w:cs="Times New Roman"/>
          <w:sz w:val="28"/>
          <w:szCs w:val="28"/>
        </w:rPr>
        <w:t xml:space="preserve">«Наружные сети канализации </w:t>
      </w:r>
      <w:r w:rsidR="00110CFB">
        <w:rPr>
          <w:rFonts w:ascii="Times New Roman" w:hAnsi="Times New Roman" w:cs="Times New Roman"/>
          <w:sz w:val="28"/>
          <w:szCs w:val="28"/>
        </w:rPr>
        <w:t xml:space="preserve">и канализационные очистные сооружения </w:t>
      </w:r>
      <w:r w:rsidR="008E32A4">
        <w:rPr>
          <w:rFonts w:ascii="Times New Roman" w:hAnsi="Times New Roman" w:cs="Times New Roman"/>
          <w:sz w:val="28"/>
          <w:szCs w:val="28"/>
        </w:rPr>
        <w:t>переселенческого Новолакского района</w:t>
      </w:r>
      <w:r w:rsidR="00942171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6D4D3E">
        <w:rPr>
          <w:rFonts w:ascii="Times New Roman" w:hAnsi="Times New Roman" w:cs="Times New Roman"/>
          <w:sz w:val="28"/>
          <w:szCs w:val="28"/>
        </w:rPr>
        <w:t>75</w:t>
      </w:r>
      <w:r w:rsidR="00E226FB" w:rsidRPr="00E226FB">
        <w:rPr>
          <w:rFonts w:ascii="Times New Roman" w:hAnsi="Times New Roman" w:cs="Times New Roman"/>
          <w:sz w:val="28"/>
          <w:szCs w:val="28"/>
        </w:rPr>
        <w:t xml:space="preserve"> </w:t>
      </w:r>
      <w:r w:rsidR="006D4D3E">
        <w:rPr>
          <w:rFonts w:ascii="Times New Roman" w:hAnsi="Times New Roman" w:cs="Times New Roman"/>
          <w:sz w:val="28"/>
          <w:szCs w:val="28"/>
        </w:rPr>
        <w:t>710</w:t>
      </w:r>
      <w:r w:rsidR="00E226FB" w:rsidRPr="00E226FB">
        <w:rPr>
          <w:rFonts w:ascii="Times New Roman" w:hAnsi="Times New Roman" w:cs="Times New Roman"/>
          <w:sz w:val="28"/>
          <w:szCs w:val="28"/>
        </w:rPr>
        <w:t xml:space="preserve"> </w:t>
      </w:r>
      <w:r w:rsidR="006D4D3E">
        <w:rPr>
          <w:rFonts w:ascii="Times New Roman" w:hAnsi="Times New Roman" w:cs="Times New Roman"/>
          <w:sz w:val="28"/>
          <w:szCs w:val="28"/>
        </w:rPr>
        <w:t>327</w:t>
      </w:r>
      <w:r w:rsidR="004D399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0C2D74">
        <w:rPr>
          <w:rFonts w:ascii="Times New Roman" w:hAnsi="Times New Roman" w:cs="Times New Roman"/>
          <w:sz w:val="28"/>
          <w:szCs w:val="28"/>
        </w:rPr>
        <w:t>2</w:t>
      </w:r>
      <w:r w:rsidR="00D92A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D74">
        <w:rPr>
          <w:rFonts w:ascii="Times New Roman" w:hAnsi="Times New Roman" w:cs="Times New Roman"/>
          <w:sz w:val="28"/>
          <w:szCs w:val="28"/>
        </w:rPr>
        <w:t>января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0C2D74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3B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A53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92A53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D92A53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0C2D74"/>
    <w:rsid w:val="00104022"/>
    <w:rsid w:val="00110CFB"/>
    <w:rsid w:val="001150F5"/>
    <w:rsid w:val="00185C15"/>
    <w:rsid w:val="001C2918"/>
    <w:rsid w:val="001F31F1"/>
    <w:rsid w:val="00266218"/>
    <w:rsid w:val="00272A8B"/>
    <w:rsid w:val="00324F14"/>
    <w:rsid w:val="003A4ABA"/>
    <w:rsid w:val="003A69BC"/>
    <w:rsid w:val="003F318D"/>
    <w:rsid w:val="003F7F43"/>
    <w:rsid w:val="00403B64"/>
    <w:rsid w:val="0040592D"/>
    <w:rsid w:val="00460CF1"/>
    <w:rsid w:val="004612BA"/>
    <w:rsid w:val="00481928"/>
    <w:rsid w:val="004D399B"/>
    <w:rsid w:val="004E3BEC"/>
    <w:rsid w:val="00515D07"/>
    <w:rsid w:val="0053766E"/>
    <w:rsid w:val="00555285"/>
    <w:rsid w:val="005654AB"/>
    <w:rsid w:val="005F11FB"/>
    <w:rsid w:val="00617691"/>
    <w:rsid w:val="006612A2"/>
    <w:rsid w:val="00687342"/>
    <w:rsid w:val="006D4D3E"/>
    <w:rsid w:val="006E0EC0"/>
    <w:rsid w:val="0073423E"/>
    <w:rsid w:val="007C5D74"/>
    <w:rsid w:val="007D2FA1"/>
    <w:rsid w:val="00860BEB"/>
    <w:rsid w:val="0086185D"/>
    <w:rsid w:val="008946BE"/>
    <w:rsid w:val="008C7228"/>
    <w:rsid w:val="008E32A4"/>
    <w:rsid w:val="00942171"/>
    <w:rsid w:val="00960564"/>
    <w:rsid w:val="00973F76"/>
    <w:rsid w:val="00984F19"/>
    <w:rsid w:val="009909FC"/>
    <w:rsid w:val="009B3398"/>
    <w:rsid w:val="00A63B32"/>
    <w:rsid w:val="00A71A70"/>
    <w:rsid w:val="00A770DA"/>
    <w:rsid w:val="00AB4318"/>
    <w:rsid w:val="00B140E4"/>
    <w:rsid w:val="00B82AA6"/>
    <w:rsid w:val="00B96C2A"/>
    <w:rsid w:val="00BA424C"/>
    <w:rsid w:val="00C37165"/>
    <w:rsid w:val="00CF75CD"/>
    <w:rsid w:val="00D705E5"/>
    <w:rsid w:val="00D92A53"/>
    <w:rsid w:val="00DE5065"/>
    <w:rsid w:val="00DF2E6E"/>
    <w:rsid w:val="00E226FB"/>
    <w:rsid w:val="00E74C89"/>
    <w:rsid w:val="00E75C78"/>
    <w:rsid w:val="00EA24E4"/>
    <w:rsid w:val="00EB0E5A"/>
    <w:rsid w:val="00EE20D0"/>
    <w:rsid w:val="00F51239"/>
    <w:rsid w:val="00F5197F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102</cp:revision>
  <dcterms:created xsi:type="dcterms:W3CDTF">2018-02-16T13:59:00Z</dcterms:created>
  <dcterms:modified xsi:type="dcterms:W3CDTF">2020-01-22T06:20:00Z</dcterms:modified>
</cp:coreProperties>
</file>