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B34" w:rsidRDefault="000C2B34" w:rsidP="009B5DD4">
      <w:pPr>
        <w:pStyle w:val="a5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УТВЕРЖДЕНА</w:t>
      </w:r>
    </w:p>
    <w:p w:rsidR="00DF64BB" w:rsidRDefault="000C2B34" w:rsidP="009B5DD4">
      <w:pPr>
        <w:pStyle w:val="a5"/>
        <w:ind w:left="48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</w:t>
      </w:r>
      <w:r w:rsidR="000B393C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а</w:t>
      </w:r>
      <w:r w:rsidR="009B5DD4">
        <w:rPr>
          <w:rFonts w:ascii="Times New Roman" w:hAnsi="Times New Roman"/>
          <w:sz w:val="24"/>
          <w:szCs w:val="24"/>
        </w:rPr>
        <w:t xml:space="preserve"> </w:t>
      </w:r>
      <w:r w:rsidR="000B393C">
        <w:rPr>
          <w:rFonts w:ascii="Times New Roman" w:hAnsi="Times New Roman"/>
          <w:sz w:val="24"/>
          <w:szCs w:val="24"/>
        </w:rPr>
        <w:t>по государственным закупкам</w:t>
      </w:r>
      <w:r w:rsidR="009B5DD4">
        <w:rPr>
          <w:rFonts w:ascii="Times New Roman" w:hAnsi="Times New Roman"/>
          <w:sz w:val="24"/>
          <w:szCs w:val="24"/>
        </w:rPr>
        <w:t xml:space="preserve"> </w:t>
      </w:r>
      <w:r w:rsidR="000B393C">
        <w:rPr>
          <w:rFonts w:ascii="Times New Roman" w:hAnsi="Times New Roman"/>
          <w:sz w:val="24"/>
          <w:szCs w:val="24"/>
        </w:rPr>
        <w:t>Республики Дагестан</w:t>
      </w:r>
    </w:p>
    <w:p w:rsidR="000C2B34" w:rsidRPr="00470BAC" w:rsidRDefault="000C2B34" w:rsidP="009B5DD4">
      <w:pPr>
        <w:spacing w:after="0"/>
        <w:ind w:left="48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FF66F1">
        <w:rPr>
          <w:rFonts w:ascii="Times New Roman" w:hAnsi="Times New Roman"/>
          <w:sz w:val="24"/>
          <w:szCs w:val="24"/>
        </w:rPr>
        <w:t>«__» ________ 2022 г. № ___</w:t>
      </w:r>
    </w:p>
    <w:p w:rsidR="009B5DD4" w:rsidRDefault="009B5DD4" w:rsidP="00E828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B1454" w:rsidRDefault="002C2C6D" w:rsidP="009B5DD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</w:t>
      </w:r>
      <w:r w:rsidR="00E82827">
        <w:rPr>
          <w:rFonts w:ascii="Times New Roman" w:hAnsi="Times New Roman"/>
          <w:b/>
          <w:sz w:val="24"/>
          <w:szCs w:val="24"/>
        </w:rPr>
        <w:t>заявки на осуществление закупки</w:t>
      </w:r>
    </w:p>
    <w:p w:rsidR="00DC04FC" w:rsidRDefault="00DC04FC" w:rsidP="009B5DD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</w:p>
    <w:p w:rsidR="009B5DD4" w:rsidRDefault="007860E2" w:rsidP="009B5DD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 w:rsidRPr="007860E2">
        <w:rPr>
          <w:rFonts w:ascii="Times New Roman" w:hAnsi="Times New Roman"/>
          <w:sz w:val="24"/>
          <w:szCs w:val="24"/>
        </w:rPr>
        <w:t xml:space="preserve">Комитет </w:t>
      </w:r>
      <w:r w:rsidR="009B5DD4">
        <w:rPr>
          <w:rFonts w:ascii="Times New Roman" w:hAnsi="Times New Roman"/>
          <w:sz w:val="24"/>
          <w:szCs w:val="24"/>
        </w:rPr>
        <w:t>по государственным закупкам</w:t>
      </w:r>
    </w:p>
    <w:p w:rsidR="000B393C" w:rsidRPr="007860E2" w:rsidRDefault="009B5DD4" w:rsidP="009B5DD4">
      <w:pPr>
        <w:spacing w:after="0"/>
        <w:ind w:left="51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Дагестан</w:t>
      </w:r>
    </w:p>
    <w:p w:rsidR="00E47058" w:rsidRDefault="00E47058" w:rsidP="007860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F64BB" w:rsidRDefault="00714F10" w:rsidP="007860E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C2C6D">
        <w:rPr>
          <w:rFonts w:ascii="Times New Roman" w:hAnsi="Times New Roman"/>
          <w:sz w:val="24"/>
          <w:szCs w:val="24"/>
        </w:rPr>
        <w:t>Заявка на</w:t>
      </w:r>
      <w:r w:rsidR="00C25974" w:rsidRPr="002C2C6D">
        <w:rPr>
          <w:rFonts w:ascii="Times New Roman" w:hAnsi="Times New Roman"/>
          <w:sz w:val="24"/>
          <w:szCs w:val="24"/>
        </w:rPr>
        <w:t xml:space="preserve"> осуществлени</w:t>
      </w:r>
      <w:r w:rsidRPr="002C2C6D">
        <w:rPr>
          <w:rFonts w:ascii="Times New Roman" w:hAnsi="Times New Roman"/>
          <w:sz w:val="24"/>
          <w:szCs w:val="24"/>
        </w:rPr>
        <w:t xml:space="preserve">е </w:t>
      </w:r>
      <w:r w:rsidR="00DF64BB" w:rsidRPr="002C2C6D">
        <w:rPr>
          <w:rFonts w:ascii="Times New Roman" w:hAnsi="Times New Roman"/>
          <w:sz w:val="24"/>
          <w:szCs w:val="24"/>
        </w:rPr>
        <w:t>закупк</w:t>
      </w:r>
      <w:r w:rsidR="00C25974" w:rsidRPr="002C2C6D">
        <w:rPr>
          <w:rFonts w:ascii="Times New Roman" w:hAnsi="Times New Roman"/>
          <w:sz w:val="24"/>
          <w:szCs w:val="24"/>
        </w:rPr>
        <w:t>и</w:t>
      </w:r>
    </w:p>
    <w:p w:rsidR="00DC04FC" w:rsidRDefault="00DC04FC" w:rsidP="007860E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74EEF" w:rsidRPr="002C2C6D" w:rsidRDefault="00074EEF" w:rsidP="00E4705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Прошу </w:t>
      </w:r>
      <w:r w:rsidR="004F5C02">
        <w:rPr>
          <w:rFonts w:ascii="Times New Roman" w:hAnsi="Times New Roman"/>
          <w:sz w:val="24"/>
          <w:szCs w:val="24"/>
        </w:rPr>
        <w:t>определить поставщика (</w:t>
      </w:r>
      <w:r w:rsidR="00E47058">
        <w:rPr>
          <w:rFonts w:ascii="Times New Roman" w:hAnsi="Times New Roman"/>
          <w:sz w:val="24"/>
          <w:szCs w:val="24"/>
        </w:rPr>
        <w:t>подрядчика, исполнителя</w:t>
      </w:r>
      <w:r w:rsidR="004F5C02">
        <w:rPr>
          <w:rFonts w:ascii="Times New Roman" w:hAnsi="Times New Roman"/>
          <w:sz w:val="24"/>
          <w:szCs w:val="24"/>
        </w:rPr>
        <w:t>)</w:t>
      </w:r>
      <w:r w:rsidR="00E47058">
        <w:rPr>
          <w:rFonts w:ascii="Times New Roman" w:hAnsi="Times New Roman"/>
          <w:sz w:val="24"/>
          <w:szCs w:val="24"/>
        </w:rPr>
        <w:t xml:space="preserve"> для заключения контракта в соответствии с настоящей заявкой </w:t>
      </w:r>
      <w:r w:rsidR="004F5C0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a"/>
        <w:tblpPr w:leftFromText="180" w:rightFromText="180" w:vertAnchor="page" w:horzAnchor="margin" w:tblpY="5067"/>
        <w:tblW w:w="0" w:type="auto"/>
        <w:tblLook w:val="04A0" w:firstRow="1" w:lastRow="0" w:firstColumn="1" w:lastColumn="0" w:noHBand="0" w:noVBand="1"/>
      </w:tblPr>
      <w:tblGrid>
        <w:gridCol w:w="675"/>
        <w:gridCol w:w="5617"/>
        <w:gridCol w:w="3278"/>
      </w:tblGrid>
      <w:tr w:rsidR="005A7426" w:rsidRPr="005A7426" w:rsidTr="00352ED3">
        <w:tc>
          <w:tcPr>
            <w:tcW w:w="675" w:type="dxa"/>
          </w:tcPr>
          <w:p w:rsidR="00DF64BB" w:rsidRPr="002C2C6D" w:rsidRDefault="00DF64BB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6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617" w:type="dxa"/>
          </w:tcPr>
          <w:p w:rsidR="00DF64BB" w:rsidRPr="002C2C6D" w:rsidRDefault="00DF64BB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6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851C1" w:rsidRPr="002C2C6D" w:rsidRDefault="00A851C1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F64BB" w:rsidRPr="002C2C6D" w:rsidRDefault="00DF64BB" w:rsidP="00352E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C6D">
              <w:rPr>
                <w:rFonts w:ascii="Times New Roman" w:hAnsi="Times New Roman"/>
                <w:sz w:val="24"/>
                <w:szCs w:val="24"/>
              </w:rPr>
              <w:t>Требуемое значение</w:t>
            </w:r>
          </w:p>
        </w:tc>
      </w:tr>
      <w:tr w:rsidR="00091500" w:rsidRPr="005A7426" w:rsidTr="00352ED3">
        <w:trPr>
          <w:trHeight w:val="489"/>
        </w:trPr>
        <w:tc>
          <w:tcPr>
            <w:tcW w:w="675" w:type="dxa"/>
            <w:vMerge w:val="restart"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766ABA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Информация</w:t>
            </w:r>
            <w:r w:rsidR="00091500">
              <w:rPr>
                <w:rFonts w:ascii="Times New Roman" w:eastAsia="Times New Roman" w:hAnsi="Times New Roman"/>
                <w:sz w:val="24"/>
                <w:szCs w:val="24"/>
              </w:rPr>
              <w:t xml:space="preserve"> о заказчике:</w:t>
            </w:r>
          </w:p>
          <w:p w:rsidR="00091500" w:rsidRPr="005A7426" w:rsidRDefault="000915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63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аименование </w:t>
            </w:r>
          </w:p>
          <w:p w:rsidR="00091500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62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место нахождения </w:t>
            </w:r>
          </w:p>
          <w:p w:rsidR="00091500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513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почтовый адрес </w:t>
            </w:r>
          </w:p>
          <w:p w:rsidR="00091500" w:rsidRPr="009F573B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38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адрес электронной почты </w:t>
            </w:r>
          </w:p>
          <w:p w:rsidR="00091500" w:rsidRPr="009F573B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88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 xml:space="preserve">номер контактного телефона </w:t>
            </w:r>
          </w:p>
          <w:p w:rsidR="00091500" w:rsidRPr="009F573B" w:rsidRDefault="00091500" w:rsidP="00352ED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588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Pr="009F573B" w:rsidRDefault="00091500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73B">
              <w:rPr>
                <w:rFonts w:ascii="Times New Roman" w:eastAsia="Times New Roman" w:hAnsi="Times New Roman"/>
                <w:sz w:val="24"/>
                <w:szCs w:val="24"/>
              </w:rPr>
              <w:t>ответствен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ное должностное лицо заказчика</w:t>
            </w: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91500" w:rsidRPr="005A7426" w:rsidTr="00352ED3">
        <w:trPr>
          <w:trHeight w:val="426"/>
        </w:trPr>
        <w:tc>
          <w:tcPr>
            <w:tcW w:w="675" w:type="dxa"/>
            <w:vMerge/>
          </w:tcPr>
          <w:p w:rsidR="00091500" w:rsidRPr="005A7426" w:rsidRDefault="000915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91500" w:rsidRPr="00C031C2" w:rsidRDefault="00C031C2" w:rsidP="00352E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031C2">
              <w:rPr>
                <w:rFonts w:ascii="Times New Roman" w:eastAsia="Times New Roman" w:hAnsi="Times New Roman"/>
                <w:i/>
                <w:sz w:val="24"/>
                <w:szCs w:val="24"/>
              </w:rPr>
              <w:t>Аналогичная и</w:t>
            </w:r>
            <w:r w:rsidR="003504DF" w:rsidRPr="00C031C2">
              <w:rPr>
                <w:rFonts w:ascii="Times New Roman" w:eastAsia="Times New Roman" w:hAnsi="Times New Roman"/>
                <w:i/>
                <w:sz w:val="24"/>
                <w:szCs w:val="24"/>
              </w:rPr>
              <w:t>нформация о</w:t>
            </w:r>
            <w:r w:rsidR="00091500" w:rsidRPr="00C031C2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специализированной организации (в случае ее  привлечения заказчиком)</w:t>
            </w:r>
          </w:p>
          <w:p w:rsidR="00091500" w:rsidRPr="00C031C2" w:rsidRDefault="00091500" w:rsidP="00352E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278" w:type="dxa"/>
          </w:tcPr>
          <w:p w:rsidR="00091500" w:rsidRPr="005A7426" w:rsidRDefault="0009150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13A3" w:rsidRPr="005A7426" w:rsidTr="00352ED3">
        <w:trPr>
          <w:trHeight w:val="639"/>
        </w:trPr>
        <w:tc>
          <w:tcPr>
            <w:tcW w:w="675" w:type="dxa"/>
            <w:vMerge w:val="restart"/>
          </w:tcPr>
          <w:p w:rsidR="003713A3" w:rsidRPr="005A7426" w:rsidRDefault="003713A3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3713A3" w:rsidRDefault="003713A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ИКЗ</w:t>
            </w:r>
            <w:r w:rsidRPr="005A7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5A7426">
              <w:rPr>
                <w:rFonts w:ascii="Times New Roman" w:hAnsi="Times New Roman"/>
                <w:sz w:val="24"/>
                <w:szCs w:val="24"/>
              </w:rPr>
              <w:t>определенный</w:t>
            </w:r>
            <w:proofErr w:type="gramEnd"/>
            <w:r w:rsidRPr="005A7426">
              <w:rPr>
                <w:rFonts w:ascii="Times New Roman" w:hAnsi="Times New Roman"/>
                <w:sz w:val="24"/>
                <w:szCs w:val="24"/>
              </w:rPr>
              <w:t xml:space="preserve"> в соответствии со </w:t>
            </w:r>
            <w:hyperlink r:id="rId7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статьей 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              </w:t>
              </w:r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23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5A7426">
              <w:rPr>
                <w:rFonts w:ascii="Times New Roman" w:hAnsi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44-ФЗ</w:t>
            </w:r>
          </w:p>
          <w:p w:rsidR="003713A3" w:rsidRPr="005A7426" w:rsidRDefault="003713A3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713A3" w:rsidRPr="005A7426" w:rsidRDefault="003713A3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13A3" w:rsidRPr="005A7426" w:rsidTr="00352ED3">
        <w:trPr>
          <w:trHeight w:val="1583"/>
        </w:trPr>
        <w:tc>
          <w:tcPr>
            <w:tcW w:w="675" w:type="dxa"/>
            <w:vMerge/>
          </w:tcPr>
          <w:p w:rsidR="003713A3" w:rsidRPr="005A7426" w:rsidRDefault="003713A3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3713A3" w:rsidRDefault="003713A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7426">
              <w:rPr>
                <w:rFonts w:ascii="Times New Roman" w:hAnsi="Times New Roman"/>
                <w:sz w:val="24"/>
                <w:szCs w:val="24"/>
              </w:rPr>
              <w:t xml:space="preserve">указание на соответствующую часть </w:t>
            </w:r>
            <w:hyperlink r:id="rId8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15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Закона № 44-ФЗ, в соответствии с которой осуществляется закупка (при осуществлении закупки в соответствии с </w:t>
            </w:r>
            <w:hyperlink r:id="rId9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частями 4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hyperlink r:id="rId10" w:history="1">
              <w:r w:rsidRPr="005A742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6 статьи 15</w:t>
              </w:r>
            </w:hyperlink>
            <w:r w:rsidRPr="005A7426">
              <w:rPr>
                <w:rFonts w:ascii="Times New Roman" w:hAnsi="Times New Roman"/>
                <w:sz w:val="24"/>
                <w:szCs w:val="24"/>
              </w:rPr>
              <w:t xml:space="preserve"> Закона № 44-ФЗ)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</w:tcPr>
          <w:p w:rsidR="003713A3" w:rsidRPr="005A7426" w:rsidRDefault="003713A3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7426" w:rsidRPr="005A7426" w:rsidTr="00352ED3">
        <w:tc>
          <w:tcPr>
            <w:tcW w:w="675" w:type="dxa"/>
          </w:tcPr>
          <w:p w:rsidR="00DF64BB" w:rsidRPr="005A7426" w:rsidRDefault="00DF64BB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DF64BB" w:rsidRDefault="00DF64BB" w:rsidP="00352ED3">
            <w:pPr>
              <w:rPr>
                <w:rFonts w:ascii="Times New Roman" w:hAnsi="Times New Roman"/>
                <w:sz w:val="24"/>
                <w:szCs w:val="24"/>
              </w:rPr>
            </w:pPr>
            <w:r w:rsidRPr="005A7426">
              <w:rPr>
                <w:rFonts w:ascii="Times New Roman" w:hAnsi="Times New Roman"/>
                <w:sz w:val="24"/>
                <w:szCs w:val="24"/>
              </w:rPr>
              <w:t xml:space="preserve">Способ определения поставщика (подрядчика, исполнителя) </w:t>
            </w:r>
          </w:p>
          <w:p w:rsidR="00A851C1" w:rsidRPr="005A7426" w:rsidRDefault="00A851C1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F64BB" w:rsidRPr="005A7426" w:rsidRDefault="00DF64BB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E0" w:rsidRPr="005A7426" w:rsidTr="00352ED3">
        <w:tc>
          <w:tcPr>
            <w:tcW w:w="675" w:type="dxa"/>
          </w:tcPr>
          <w:p w:rsidR="00A748E0" w:rsidRPr="00A748E0" w:rsidRDefault="00A748E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A748E0" w:rsidRPr="00A748E0" w:rsidRDefault="00A748E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8E0">
              <w:rPr>
                <w:rFonts w:ascii="Times New Roman" w:hAnsi="Times New Roman"/>
                <w:sz w:val="24"/>
                <w:szCs w:val="24"/>
              </w:rPr>
              <w:t xml:space="preserve">Наименование объекта закупки, информация (при наличии), предусмотренная правилами использования </w:t>
            </w:r>
            <w:r>
              <w:rPr>
                <w:rFonts w:ascii="Times New Roman" w:hAnsi="Times New Roman"/>
                <w:sz w:val="24"/>
                <w:szCs w:val="24"/>
              </w:rPr>
              <w:t>КТРУ</w:t>
            </w:r>
            <w:r w:rsidRPr="00A748E0">
              <w:rPr>
                <w:rFonts w:ascii="Times New Roman" w:hAnsi="Times New Roman"/>
                <w:sz w:val="24"/>
                <w:szCs w:val="24"/>
              </w:rPr>
              <w:t xml:space="preserve"> для обеспечения государственных и муниципальных нужд, установленными в соответствии с </w:t>
            </w:r>
            <w:hyperlink r:id="rId11" w:history="1">
              <w:r w:rsidRPr="00A748E0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6 статьи 23</w:t>
              </w:r>
            </w:hyperlink>
            <w:r w:rsidR="00A543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8E0">
              <w:rPr>
                <w:rFonts w:ascii="Times New Roman" w:hAnsi="Times New Roman"/>
                <w:sz w:val="24"/>
                <w:szCs w:val="24"/>
              </w:rPr>
              <w:t xml:space="preserve">Закона № 44-ФЗ, указание (в случае осуществления закупки лекарственных средств) на </w:t>
            </w:r>
            <w:r>
              <w:rPr>
                <w:rFonts w:ascii="Times New Roman" w:hAnsi="Times New Roman"/>
                <w:sz w:val="24"/>
                <w:szCs w:val="24"/>
              </w:rPr>
              <w:t>МНН</w:t>
            </w:r>
            <w:r w:rsidRPr="00A748E0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или при отсутствии таких наименований химическ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группировочные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наименования</w:t>
            </w:r>
            <w:r w:rsidR="00DB4F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748E0" w:rsidRPr="00A748E0" w:rsidRDefault="00A748E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A748E0" w:rsidRPr="00A748E0" w:rsidRDefault="00A748E0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1FD9" w:rsidRPr="005A7426" w:rsidTr="00352ED3">
        <w:tc>
          <w:tcPr>
            <w:tcW w:w="675" w:type="dxa"/>
          </w:tcPr>
          <w:p w:rsidR="00A81FD9" w:rsidRPr="00A748E0" w:rsidRDefault="00A81FD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5F795E" w:rsidRPr="005F795E" w:rsidRDefault="005F795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95E">
              <w:rPr>
                <w:rFonts w:ascii="Times New Roman" w:hAnsi="Times New Roman"/>
                <w:sz w:val="24"/>
                <w:szCs w:val="24"/>
              </w:rPr>
              <w:t xml:space="preserve">Информация о количестве (за исключением случая, предусмотренного </w:t>
            </w:r>
            <w:hyperlink r:id="rId12" w:history="1">
              <w:r w:rsidRPr="005F795E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24 статьи 22</w:t>
              </w:r>
            </w:hyperlink>
            <w:r w:rsidRPr="005F795E">
              <w:rPr>
                <w:rFonts w:ascii="Times New Roman" w:hAnsi="Times New Roman"/>
                <w:sz w:val="24"/>
                <w:szCs w:val="24"/>
              </w:rPr>
              <w:t xml:space="preserve"> Закона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5F795E">
              <w:rPr>
                <w:rFonts w:ascii="Times New Roman" w:hAnsi="Times New Roman"/>
                <w:sz w:val="24"/>
                <w:szCs w:val="24"/>
              </w:rPr>
              <w:t>№ 44-ФЗ), единице измерения и месте поставки товара (при осуществлении закупки товара, в том числе поставляемого заказчику при выполнении закупаемых ра</w:t>
            </w:r>
            <w:r w:rsidR="000B3BEB">
              <w:rPr>
                <w:rFonts w:ascii="Times New Roman" w:hAnsi="Times New Roman"/>
                <w:sz w:val="24"/>
                <w:szCs w:val="24"/>
              </w:rPr>
              <w:t>бот, оказании закупаемых услуг)</w:t>
            </w:r>
          </w:p>
          <w:p w:rsidR="00A81FD9" w:rsidRPr="005F795E" w:rsidRDefault="00A81FD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A81FD9" w:rsidRPr="00A748E0" w:rsidRDefault="00A81FD9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462A" w:rsidRPr="005A7426" w:rsidTr="00352ED3">
        <w:tc>
          <w:tcPr>
            <w:tcW w:w="675" w:type="dxa"/>
          </w:tcPr>
          <w:p w:rsidR="0003462A" w:rsidRPr="00A748E0" w:rsidRDefault="0003462A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03462A" w:rsidRDefault="0003462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3462A">
              <w:rPr>
                <w:rFonts w:ascii="Times New Roman" w:hAnsi="Times New Roman"/>
                <w:sz w:val="24"/>
                <w:szCs w:val="24"/>
              </w:rPr>
              <w:t>нформация об объеме (за исключением случая, предусмотренного частью 24 статьи 22 Закона                 № 44-ФЗ), о единице измерения (при наличии) и месте выполн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ения работы или оказания услуги </w:t>
            </w:r>
          </w:p>
          <w:p w:rsidR="0003462A" w:rsidRPr="005F795E" w:rsidRDefault="0003462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03462A" w:rsidRPr="00A748E0" w:rsidRDefault="0003462A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5195" w:rsidRPr="005A7426" w:rsidTr="00352ED3">
        <w:tc>
          <w:tcPr>
            <w:tcW w:w="675" w:type="dxa"/>
          </w:tcPr>
          <w:p w:rsidR="003B5195" w:rsidRPr="00A748E0" w:rsidRDefault="003B5195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7" w:type="dxa"/>
          </w:tcPr>
          <w:p w:rsidR="003B5195" w:rsidRPr="003B5195" w:rsidRDefault="003B5195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3B5195">
              <w:rPr>
                <w:rFonts w:ascii="Times New Roman" w:eastAsia="Times New Roman" w:hAnsi="Times New Roman"/>
                <w:sz w:val="24"/>
                <w:szCs w:val="24"/>
              </w:rPr>
              <w:t>рок исполнения контракта (отдельных этапов исполнения контракта, если проектом контракта предусмотрены такие этапы)</w:t>
            </w:r>
          </w:p>
          <w:p w:rsidR="003B5195" w:rsidRDefault="003B5195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B5195" w:rsidRPr="00A748E0" w:rsidRDefault="003B5195" w:rsidP="00352E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196F" w:rsidRPr="005A7426" w:rsidTr="00352ED3">
        <w:trPr>
          <w:trHeight w:val="4182"/>
        </w:trPr>
        <w:tc>
          <w:tcPr>
            <w:tcW w:w="675" w:type="dxa"/>
            <w:vMerge w:val="restart"/>
          </w:tcPr>
          <w:p w:rsidR="00F0196F" w:rsidRPr="005A7426" w:rsidRDefault="00F0196F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0196F" w:rsidRDefault="00F0196F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НМЦК</w:t>
            </w:r>
            <w:r w:rsidRPr="00AC6953">
              <w:rPr>
                <w:rFonts w:ascii="Times New Roman" w:hAnsi="Times New Roman"/>
                <w:sz w:val="24"/>
                <w:szCs w:val="24"/>
              </w:rPr>
              <w:t xml:space="preserve"> (цена отдельных этапов исполнения контракта, если проектом контракта предусмотрены такие этапы)</w:t>
            </w:r>
          </w:p>
          <w:p w:rsidR="00F0196F" w:rsidRDefault="00F0196F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96F" w:rsidRPr="00AC6953" w:rsidRDefault="00F0196F" w:rsidP="00352E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6953">
              <w:rPr>
                <w:rFonts w:ascii="Times New Roman" w:hAnsi="Times New Roman"/>
                <w:i/>
                <w:sz w:val="24"/>
                <w:szCs w:val="24"/>
              </w:rPr>
              <w:t xml:space="preserve">В случае, предусмотренном частью 24 статьи 22  Закона № 44-ФЗ, указываются начальная цена единицы товара, работы, услуги, а также начальная сумма цен указанных единиц и максимальное значение цены контракта </w:t>
            </w:r>
          </w:p>
          <w:p w:rsidR="00F0196F" w:rsidRDefault="00F0196F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96F" w:rsidRPr="00AC6953" w:rsidRDefault="00F0196F" w:rsidP="00352ED3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6953">
              <w:rPr>
                <w:rFonts w:ascii="Times New Roman" w:hAnsi="Times New Roman"/>
                <w:i/>
                <w:sz w:val="24"/>
                <w:szCs w:val="24"/>
              </w:rPr>
              <w:t xml:space="preserve">В случаях, установленных Правительством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РФ</w:t>
            </w:r>
            <w:r w:rsidRPr="00AC6953">
              <w:rPr>
                <w:rFonts w:ascii="Times New Roman" w:hAnsi="Times New Roman"/>
                <w:i/>
                <w:sz w:val="24"/>
                <w:szCs w:val="24"/>
              </w:rPr>
              <w:t xml:space="preserve"> в соответствии с частью 2 статьи 34  Закона № 44-ФЗ, указываются ориентировочное значение цены контракта либо формула цены и максимальное значение цены контракта </w:t>
            </w:r>
          </w:p>
        </w:tc>
        <w:tc>
          <w:tcPr>
            <w:tcW w:w="3278" w:type="dxa"/>
          </w:tcPr>
          <w:p w:rsidR="00F0196F" w:rsidRPr="005A7426" w:rsidRDefault="00F0196F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ED3" w:rsidRPr="005A7426" w:rsidTr="00352ED3">
        <w:trPr>
          <w:trHeight w:val="501"/>
        </w:trPr>
        <w:tc>
          <w:tcPr>
            <w:tcW w:w="675" w:type="dxa"/>
            <w:vMerge/>
          </w:tcPr>
          <w:p w:rsidR="00352ED3" w:rsidRPr="005A7426" w:rsidRDefault="00352ED3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352ED3" w:rsidRDefault="00352ED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AC6953">
              <w:rPr>
                <w:rFonts w:ascii="Times New Roman" w:hAnsi="Times New Roman"/>
                <w:sz w:val="24"/>
                <w:szCs w:val="24"/>
              </w:rPr>
              <w:t>аименование валюты в соответствии с общеро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ссийским классификатором валют </w:t>
            </w:r>
          </w:p>
          <w:p w:rsidR="00352ED3" w:rsidRDefault="00352ED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352ED3" w:rsidRDefault="00352ED3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Российский рубль</w:t>
            </w:r>
          </w:p>
          <w:p w:rsidR="00352ED3" w:rsidRPr="005A7426" w:rsidRDefault="00352ED3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4715" w:rsidRPr="005A7426" w:rsidTr="00352ED3">
        <w:trPr>
          <w:trHeight w:val="501"/>
        </w:trPr>
        <w:tc>
          <w:tcPr>
            <w:tcW w:w="675" w:type="dxa"/>
            <w:vMerge/>
          </w:tcPr>
          <w:p w:rsidR="00894715" w:rsidRPr="005A7426" w:rsidRDefault="00894715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894715" w:rsidRDefault="00894715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национального проекта (мероприятий по реализации национального проекта), в рамках которого осуществляется закупка</w:t>
            </w:r>
            <w:bookmarkStart w:id="0" w:name="_GoBack"/>
            <w:bookmarkEnd w:id="0"/>
          </w:p>
        </w:tc>
        <w:tc>
          <w:tcPr>
            <w:tcW w:w="3278" w:type="dxa"/>
          </w:tcPr>
          <w:p w:rsidR="00894715" w:rsidRDefault="00894715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96F" w:rsidRPr="005A7426" w:rsidTr="00352ED3">
        <w:trPr>
          <w:trHeight w:val="338"/>
        </w:trPr>
        <w:tc>
          <w:tcPr>
            <w:tcW w:w="675" w:type="dxa"/>
            <w:vMerge/>
          </w:tcPr>
          <w:p w:rsidR="00F0196F" w:rsidRPr="005A7426" w:rsidRDefault="00F0196F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0196F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F0196F">
              <w:rPr>
                <w:rFonts w:ascii="Times New Roman" w:hAnsi="Times New Roman"/>
                <w:sz w:val="24"/>
                <w:szCs w:val="24"/>
              </w:rPr>
              <w:t>сточник финансирования</w:t>
            </w:r>
          </w:p>
          <w:p w:rsidR="009A2649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0196F" w:rsidRPr="005A7426" w:rsidRDefault="00F0196F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96F" w:rsidRPr="005A7426" w:rsidTr="00352ED3">
        <w:trPr>
          <w:trHeight w:val="201"/>
        </w:trPr>
        <w:tc>
          <w:tcPr>
            <w:tcW w:w="675" w:type="dxa"/>
            <w:vMerge/>
          </w:tcPr>
          <w:p w:rsidR="00F0196F" w:rsidRPr="005A7426" w:rsidRDefault="00F0196F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BB2B87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дата </w:t>
            </w:r>
            <w:r w:rsidR="00E84E84">
              <w:rPr>
                <w:rFonts w:ascii="Times New Roman" w:hAnsi="Times New Roman"/>
                <w:sz w:val="24"/>
                <w:szCs w:val="24"/>
              </w:rPr>
              <w:t xml:space="preserve">принимаемого бюджетного обязательства </w:t>
            </w:r>
            <w:r w:rsidR="00BB2B87">
              <w:rPr>
                <w:rFonts w:ascii="Times New Roman" w:hAnsi="Times New Roman"/>
                <w:sz w:val="24"/>
                <w:szCs w:val="24"/>
              </w:rPr>
              <w:t>(для органов и</w:t>
            </w:r>
            <w:r w:rsidR="00CC18AE">
              <w:rPr>
                <w:rFonts w:ascii="Times New Roman" w:hAnsi="Times New Roman"/>
                <w:sz w:val="24"/>
                <w:szCs w:val="24"/>
              </w:rPr>
              <w:t>сполнительной власти и казенных учреждений</w:t>
            </w:r>
            <w:r w:rsidR="00BB2B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A2649" w:rsidRDefault="009A264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0196F" w:rsidRPr="005A7426" w:rsidRDefault="00F0196F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426" w:rsidRPr="005A7426" w:rsidTr="00352ED3">
        <w:tc>
          <w:tcPr>
            <w:tcW w:w="675" w:type="dxa"/>
          </w:tcPr>
          <w:p w:rsidR="00DF64BB" w:rsidRPr="005A7426" w:rsidRDefault="00DF64BB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F64BB" w:rsidRDefault="00A30A2F" w:rsidP="00352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30A2F">
              <w:rPr>
                <w:rFonts w:ascii="Times New Roman" w:hAnsi="Times New Roman"/>
                <w:sz w:val="24"/>
                <w:szCs w:val="24"/>
              </w:rPr>
              <w:t>азмер аванса (если предусмотрена выплата аванса)</w:t>
            </w:r>
            <w:r w:rsidR="00DF64BB" w:rsidRPr="005A742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0A2F">
              <w:rPr>
                <w:rFonts w:ascii="Times New Roman" w:hAnsi="Times New Roman"/>
                <w:sz w:val="24"/>
                <w:szCs w:val="24"/>
              </w:rPr>
              <w:t>(% и руб.)</w:t>
            </w:r>
          </w:p>
          <w:p w:rsidR="00FB7882" w:rsidRPr="005A7426" w:rsidRDefault="00FB7882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F64BB" w:rsidRPr="005A7426" w:rsidRDefault="00DF64BB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392E" w:rsidRPr="005A7426" w:rsidTr="00352ED3">
        <w:tc>
          <w:tcPr>
            <w:tcW w:w="675" w:type="dxa"/>
          </w:tcPr>
          <w:p w:rsidR="00FD392E" w:rsidRPr="005A7426" w:rsidRDefault="00FD392E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D392E" w:rsidRPr="00FD392E" w:rsidRDefault="00FD392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92E">
              <w:rPr>
                <w:rFonts w:ascii="Times New Roman" w:hAnsi="Times New Roman"/>
                <w:sz w:val="24"/>
                <w:szCs w:val="24"/>
              </w:rPr>
              <w:t>Критерии оценки заявок на участие в конкурсах, величины значимости этих критериев в соответствии с Законом № 44-ФЗ</w:t>
            </w:r>
          </w:p>
          <w:p w:rsidR="00FD392E" w:rsidRPr="00FD392E" w:rsidRDefault="00FD392E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D392E" w:rsidRPr="005A7426" w:rsidRDefault="00A4748C" w:rsidP="00352E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проведении конкурса – в соответствии с приложением </w:t>
            </w:r>
          </w:p>
        </w:tc>
      </w:tr>
      <w:tr w:rsidR="005C19F9" w:rsidRPr="005A7426" w:rsidTr="00352ED3">
        <w:trPr>
          <w:trHeight w:val="555"/>
        </w:trPr>
        <w:tc>
          <w:tcPr>
            <w:tcW w:w="675" w:type="dxa"/>
            <w:vMerge w:val="restart"/>
          </w:tcPr>
          <w:p w:rsidR="005C19F9" w:rsidRPr="005A7426" w:rsidRDefault="005C19F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C19F9" w:rsidRPr="00FA28B1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28B1">
              <w:rPr>
                <w:rFonts w:ascii="Times New Roman" w:hAnsi="Times New Roman"/>
                <w:sz w:val="24"/>
                <w:szCs w:val="24"/>
              </w:rPr>
              <w:t xml:space="preserve">Требования, предъявляемые к участникам закупки в соответствии с </w:t>
            </w:r>
            <w:hyperlink r:id="rId13" w:history="1">
              <w:r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пунктом 1 части 1 статьи 31</w:t>
              </w:r>
            </w:hyperlink>
            <w:r w:rsidRPr="00FA28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Закона                 № 44-ФЗ </w:t>
            </w:r>
            <w:r w:rsidRPr="00FA28B1">
              <w:rPr>
                <w:rFonts w:ascii="Times New Roman" w:hAnsi="Times New Roman"/>
                <w:sz w:val="24"/>
                <w:szCs w:val="24"/>
              </w:rPr>
              <w:t xml:space="preserve">и исчерпывающий перечень документов, </w:t>
            </w:r>
            <w:r w:rsidRPr="00FA28B1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подтверждающих соответствие участника закупки таким требованиям</w:t>
            </w:r>
          </w:p>
        </w:tc>
        <w:tc>
          <w:tcPr>
            <w:tcW w:w="3278" w:type="dxa"/>
          </w:tcPr>
          <w:p w:rsidR="005C19F9" w:rsidRPr="005A7426" w:rsidRDefault="005C19F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9F9" w:rsidRPr="005A7426" w:rsidTr="00352ED3">
        <w:trPr>
          <w:trHeight w:val="2066"/>
        </w:trPr>
        <w:tc>
          <w:tcPr>
            <w:tcW w:w="675" w:type="dxa"/>
            <w:vMerge/>
          </w:tcPr>
          <w:p w:rsidR="005C19F9" w:rsidRPr="005A7426" w:rsidRDefault="005C19F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C19F9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C19F9" w:rsidRDefault="003F107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ребования, предъявляемые к участникам закупки в соответствии с </w:t>
            </w:r>
            <w:hyperlink r:id="rId14" w:history="1">
              <w:r w:rsidR="005C19F9"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частями 2</w:t>
              </w:r>
            </w:hyperlink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15" w:history="1">
              <w:r w:rsidR="005C19F9"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2.1</w:t>
              </w:r>
            </w:hyperlink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 (при наличии таких требований) статьи 31 Закона № 44-ФЗ, и исчерпывающий перечень документов, подтверждающих соответствие участника закупки таким требованиям</w:t>
            </w:r>
          </w:p>
          <w:p w:rsidR="005C19F9" w:rsidRPr="00FA28B1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5C19F9" w:rsidRPr="005A7426" w:rsidRDefault="005C19F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9F9" w:rsidRPr="005A7426" w:rsidTr="00352ED3">
        <w:trPr>
          <w:trHeight w:val="1234"/>
        </w:trPr>
        <w:tc>
          <w:tcPr>
            <w:tcW w:w="675" w:type="dxa"/>
            <w:vMerge/>
          </w:tcPr>
          <w:p w:rsidR="005C19F9" w:rsidRPr="005A7426" w:rsidRDefault="005C19F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C19F9" w:rsidRPr="00FA28B1" w:rsidRDefault="00BA0C2B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ребование, предъявляемое к участникам закупки в соответствии с </w:t>
            </w:r>
            <w:hyperlink r:id="rId16" w:history="1">
              <w:r w:rsidR="005C19F9" w:rsidRPr="00FA28B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1.1 статьи 31</w:t>
              </w:r>
            </w:hyperlink>
            <w:r w:rsidR="005C19F9" w:rsidRPr="00FA28B1">
              <w:rPr>
                <w:rFonts w:ascii="Times New Roman" w:hAnsi="Times New Roman"/>
                <w:sz w:val="24"/>
                <w:szCs w:val="24"/>
              </w:rPr>
              <w:t xml:space="preserve"> Закона № 44-ФЗ (при наличии такого требования) </w:t>
            </w:r>
          </w:p>
          <w:p w:rsidR="005C19F9" w:rsidRDefault="005C19F9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5C19F9" w:rsidRPr="005A7426" w:rsidRDefault="005C19F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rPr>
          <w:trHeight w:val="525"/>
        </w:trPr>
        <w:tc>
          <w:tcPr>
            <w:tcW w:w="675" w:type="dxa"/>
            <w:vMerge w:val="restart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03">
              <w:rPr>
                <w:rFonts w:ascii="Times New Roman" w:hAnsi="Times New Roman"/>
                <w:sz w:val="24"/>
                <w:szCs w:val="24"/>
              </w:rPr>
              <w:t xml:space="preserve">Информация о предоставлении преимущества в соответствии со </w:t>
            </w:r>
            <w:hyperlink r:id="rId17" w:history="1"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ей</w:t>
              </w:r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28</w:t>
              </w:r>
            </w:hyperlink>
            <w:r w:rsidRPr="00FC7A03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FC7A03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rPr>
          <w:trHeight w:val="301"/>
        </w:trPr>
        <w:tc>
          <w:tcPr>
            <w:tcW w:w="675" w:type="dxa"/>
            <w:vMerge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A03">
              <w:rPr>
                <w:rFonts w:ascii="Times New Roman" w:hAnsi="Times New Roman"/>
                <w:sz w:val="24"/>
                <w:szCs w:val="24"/>
              </w:rPr>
              <w:t xml:space="preserve">Информация о предоставлении преимущества в соответствии со </w:t>
            </w:r>
            <w:hyperlink r:id="rId18" w:history="1"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ей</w:t>
              </w:r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19" w:history="1">
              <w:r w:rsidRPr="00FC7A03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29</w:t>
              </w:r>
            </w:hyperlink>
            <w:r w:rsidRPr="00FC7A03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FC7A03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57" w:rsidRPr="005A7426" w:rsidTr="00352ED3">
        <w:trPr>
          <w:trHeight w:val="1227"/>
        </w:trPr>
        <w:tc>
          <w:tcPr>
            <w:tcW w:w="675" w:type="dxa"/>
            <w:vMerge w:val="restart"/>
          </w:tcPr>
          <w:p w:rsidR="00892B57" w:rsidRPr="005A7426" w:rsidRDefault="00892B5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892B57" w:rsidRDefault="00892B57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51D6">
              <w:rPr>
                <w:rFonts w:ascii="Times New Roman" w:hAnsi="Times New Roman"/>
                <w:sz w:val="24"/>
                <w:szCs w:val="24"/>
              </w:rPr>
              <w:t xml:space="preserve">Информация о преимуществах участия в определении поставщика (подрядчика, исполнителя) в соответствии с </w:t>
            </w:r>
            <w:hyperlink r:id="rId20" w:history="1">
              <w:r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частью 3 статьи </w:t>
              </w:r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             </w:t>
              </w:r>
              <w:r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30</w:t>
              </w:r>
            </w:hyperlink>
            <w:r w:rsidRPr="005451D6">
              <w:rPr>
                <w:rFonts w:ascii="Times New Roman" w:hAnsi="Times New Roman"/>
                <w:sz w:val="24"/>
                <w:szCs w:val="24"/>
              </w:rPr>
              <w:t xml:space="preserve"> Закона № 44-ФЗ  </w:t>
            </w:r>
          </w:p>
          <w:p w:rsidR="00892B57" w:rsidRPr="005451D6" w:rsidRDefault="00892B57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892B57" w:rsidRPr="005A7426" w:rsidRDefault="00892B5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B57" w:rsidRPr="005A7426" w:rsidTr="00352ED3">
        <w:trPr>
          <w:trHeight w:val="1916"/>
        </w:trPr>
        <w:tc>
          <w:tcPr>
            <w:tcW w:w="675" w:type="dxa"/>
            <w:vMerge/>
          </w:tcPr>
          <w:p w:rsidR="00892B57" w:rsidRPr="005A7426" w:rsidRDefault="00892B5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892B57" w:rsidRPr="005451D6" w:rsidRDefault="00BC5C6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ребование, установленное в соответствии с </w:t>
            </w:r>
            <w:hyperlink r:id="rId21" w:history="1">
              <w:r w:rsidR="00892B57"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частью 5 статьи 30</w:t>
              </w:r>
            </w:hyperlink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 Закона № 44-ФЗ, с указанием в соответствии с </w:t>
            </w:r>
            <w:hyperlink r:id="rId22" w:history="1">
              <w:r w:rsidR="00892B57"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частью 6 статьи </w:t>
              </w:r>
              <w:r w:rsidR="00892B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892B57" w:rsidRPr="005451D6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30</w:t>
              </w:r>
            </w:hyperlink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 Закона № 44-ФЗ объема привлечения к исполнению контрактов субподрядчиков, соисполнителей из числа </w:t>
            </w:r>
            <w:r w:rsidR="00892B57">
              <w:rPr>
                <w:rFonts w:ascii="Times New Roman" w:hAnsi="Times New Roman"/>
                <w:sz w:val="24"/>
                <w:szCs w:val="24"/>
              </w:rPr>
              <w:t>СМП</w:t>
            </w:r>
            <w:r w:rsidR="00892B57" w:rsidRPr="005451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2B57">
              <w:rPr>
                <w:rFonts w:ascii="Times New Roman" w:hAnsi="Times New Roman"/>
                <w:sz w:val="24"/>
                <w:szCs w:val="24"/>
              </w:rPr>
              <w:t xml:space="preserve">СОНКО </w:t>
            </w:r>
          </w:p>
        </w:tc>
        <w:tc>
          <w:tcPr>
            <w:tcW w:w="3278" w:type="dxa"/>
          </w:tcPr>
          <w:p w:rsidR="00892B57" w:rsidRPr="005A7426" w:rsidRDefault="00892B5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Pr="00BD3441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441">
              <w:rPr>
                <w:rFonts w:ascii="Times New Roman" w:hAnsi="Times New Roman"/>
                <w:sz w:val="24"/>
                <w:szCs w:val="24"/>
              </w:rPr>
              <w:t xml:space="preserve">Информация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такие условия, запреты и ограничения установлены в соответствии со </w:t>
            </w:r>
            <w:hyperlink r:id="rId23" w:history="1">
              <w:r w:rsidRPr="00BD344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14</w:t>
              </w:r>
            </w:hyperlink>
            <w:r w:rsidRPr="00BD3441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BD3441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476"/>
        </w:trPr>
        <w:tc>
          <w:tcPr>
            <w:tcW w:w="675" w:type="dxa"/>
            <w:vMerge w:val="restart"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Pr="00834F1B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 </w:t>
            </w:r>
            <w:r w:rsidRPr="00834F1B">
              <w:rPr>
                <w:rFonts w:ascii="Times New Roman" w:hAnsi="Times New Roman"/>
                <w:sz w:val="24"/>
                <w:szCs w:val="24"/>
              </w:rPr>
              <w:t>обеспечения заявки на участие в закупке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522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34F1B">
              <w:rPr>
                <w:rFonts w:ascii="Times New Roman" w:hAnsi="Times New Roman"/>
                <w:sz w:val="24"/>
                <w:szCs w:val="24"/>
              </w:rPr>
              <w:t>орядок внесения денежных сре</w:t>
            </w:r>
            <w:proofErr w:type="gramStart"/>
            <w:r w:rsidRPr="00834F1B">
              <w:rPr>
                <w:rFonts w:ascii="Times New Roman" w:hAnsi="Times New Roman"/>
                <w:sz w:val="24"/>
                <w:szCs w:val="24"/>
              </w:rPr>
              <w:t>дств в к</w:t>
            </w:r>
            <w:proofErr w:type="gramEnd"/>
            <w:r w:rsidRPr="00834F1B">
              <w:rPr>
                <w:rFonts w:ascii="Times New Roman" w:hAnsi="Times New Roman"/>
                <w:sz w:val="24"/>
                <w:szCs w:val="24"/>
              </w:rPr>
              <w:t>ачестве обеспечения заявки на участие в закупке</w:t>
            </w:r>
          </w:p>
          <w:p w:rsidR="00FB4D00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914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34F1B">
              <w:rPr>
                <w:rFonts w:ascii="Times New Roman" w:hAnsi="Times New Roman"/>
                <w:sz w:val="24"/>
                <w:szCs w:val="24"/>
              </w:rPr>
              <w:t xml:space="preserve">словия независимой гарантии (если требование обеспечения заявки установлено в соответствии со </w:t>
            </w:r>
            <w:hyperlink r:id="rId24" w:history="1">
              <w:r w:rsidRPr="00834F1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44</w:t>
              </w:r>
            </w:hyperlink>
            <w:r w:rsidRPr="00834F1B">
              <w:rPr>
                <w:rFonts w:ascii="Times New Roman" w:hAnsi="Times New Roman"/>
                <w:sz w:val="24"/>
                <w:szCs w:val="24"/>
              </w:rPr>
              <w:t xml:space="preserve"> Закона № 44-ФЗ)</w:t>
            </w:r>
          </w:p>
          <w:p w:rsidR="00FB4D00" w:rsidRPr="00834F1B" w:rsidRDefault="00FB4D0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162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FB4D00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2A4E">
              <w:rPr>
                <w:rFonts w:ascii="Times New Roman" w:hAnsi="Times New Roman"/>
                <w:sz w:val="24"/>
                <w:szCs w:val="24"/>
              </w:rPr>
              <w:t>еквизиты счета, на котором в соответствии с законодательством РФ учитываются операции со средствами, поступающими заказчику</w:t>
            </w:r>
          </w:p>
          <w:p w:rsidR="001A2A4E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4D00" w:rsidRPr="005A7426" w:rsidTr="00352ED3">
        <w:trPr>
          <w:trHeight w:val="101"/>
        </w:trPr>
        <w:tc>
          <w:tcPr>
            <w:tcW w:w="675" w:type="dxa"/>
            <w:vMerge/>
          </w:tcPr>
          <w:p w:rsidR="00FB4D00" w:rsidRPr="005A7426" w:rsidRDefault="00FB4D00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AF434D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1A2A4E">
              <w:rPr>
                <w:rFonts w:ascii="Times New Roman" w:hAnsi="Times New Roman"/>
                <w:sz w:val="24"/>
                <w:szCs w:val="24"/>
              </w:rPr>
              <w:t>еквизиты счета для перечисления денежных сре</w:t>
            </w:r>
            <w:proofErr w:type="gramStart"/>
            <w:r w:rsidRPr="001A2A4E">
              <w:rPr>
                <w:rFonts w:ascii="Times New Roman" w:hAnsi="Times New Roman"/>
                <w:sz w:val="24"/>
                <w:szCs w:val="24"/>
              </w:rPr>
              <w:t>дств в сл</w:t>
            </w:r>
            <w:proofErr w:type="gramEnd"/>
            <w:r w:rsidRPr="001A2A4E">
              <w:rPr>
                <w:rFonts w:ascii="Times New Roman" w:hAnsi="Times New Roman"/>
                <w:sz w:val="24"/>
                <w:szCs w:val="24"/>
              </w:rPr>
              <w:t xml:space="preserve">учае, предусмотренном частью 13 </w:t>
            </w:r>
            <w:r w:rsidRPr="001A2A4E">
              <w:rPr>
                <w:rFonts w:ascii="Times New Roman" w:hAnsi="Times New Roman"/>
                <w:sz w:val="24"/>
                <w:szCs w:val="24"/>
              </w:rPr>
              <w:lastRenderedPageBreak/>
              <w:t>статьи 44 Закона № 44-ФЗ</w:t>
            </w:r>
          </w:p>
          <w:p w:rsidR="001A2A4E" w:rsidRDefault="001A2A4E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FB4D00" w:rsidRPr="005A7426" w:rsidRDefault="00FB4D00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2E69" w:rsidRPr="005A7426" w:rsidTr="00352ED3">
        <w:trPr>
          <w:trHeight w:val="701"/>
        </w:trPr>
        <w:tc>
          <w:tcPr>
            <w:tcW w:w="675" w:type="dxa"/>
            <w:vMerge w:val="restart"/>
          </w:tcPr>
          <w:p w:rsidR="002C2E69" w:rsidRPr="005A7426" w:rsidRDefault="002C2E69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470770" w:rsidRDefault="002C2E69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6328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Размер обеспечения исполнения контракта, гарантийных обязательств </w:t>
            </w:r>
          </w:p>
          <w:p w:rsidR="00776A1A" w:rsidRPr="005F6328" w:rsidRDefault="00776A1A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2C2E69" w:rsidRPr="005A7426" w:rsidRDefault="002C2E69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47" w:rsidRPr="005A7426" w:rsidTr="00352ED3">
        <w:trPr>
          <w:trHeight w:val="438"/>
        </w:trPr>
        <w:tc>
          <w:tcPr>
            <w:tcW w:w="675" w:type="dxa"/>
            <w:vMerge/>
          </w:tcPr>
          <w:p w:rsidR="00CE6B47" w:rsidRPr="005A7426" w:rsidRDefault="00CE6B4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CE6B47" w:rsidRDefault="00DF7C6E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="00B16680">
              <w:rPr>
                <w:rFonts w:ascii="Times New Roman" w:eastAsia="Times New Roman" w:hAnsi="Times New Roman"/>
                <w:sz w:val="24"/>
                <w:szCs w:val="24"/>
              </w:rPr>
              <w:t xml:space="preserve">орядок предоставления </w:t>
            </w:r>
            <w:r w:rsidR="00B16680" w:rsidRPr="00B16680">
              <w:rPr>
                <w:rFonts w:ascii="Times New Roman" w:eastAsia="Times New Roman" w:hAnsi="Times New Roman"/>
                <w:sz w:val="24"/>
                <w:szCs w:val="24"/>
              </w:rPr>
              <w:t>обеспечения исполнения контракта, гарантийных обязательств</w:t>
            </w:r>
            <w:r w:rsidR="00B1668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CE6B47" w:rsidRPr="005F6328" w:rsidRDefault="00CE6B47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CE6B47" w:rsidRPr="005A7426" w:rsidRDefault="00CE6B4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B47" w:rsidRPr="005A7426" w:rsidTr="00352ED3">
        <w:trPr>
          <w:trHeight w:val="1327"/>
        </w:trPr>
        <w:tc>
          <w:tcPr>
            <w:tcW w:w="675" w:type="dxa"/>
            <w:vMerge/>
          </w:tcPr>
          <w:p w:rsidR="00CE6B47" w:rsidRPr="005A7426" w:rsidRDefault="00CE6B47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5E1EB3" w:rsidRDefault="00B96499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CE6B47" w:rsidRPr="005F6328">
              <w:rPr>
                <w:rFonts w:ascii="Times New Roman" w:eastAsia="Times New Roman" w:hAnsi="Times New Roman"/>
                <w:sz w:val="24"/>
                <w:szCs w:val="24"/>
              </w:rPr>
              <w:t xml:space="preserve">ребования к обеспечению </w:t>
            </w:r>
            <w:r w:rsidRPr="00B16680">
              <w:rPr>
                <w:rFonts w:ascii="Times New Roman" w:eastAsia="Times New Roman" w:hAnsi="Times New Roman"/>
                <w:sz w:val="24"/>
                <w:szCs w:val="24"/>
              </w:rPr>
              <w:t>исполнения контракта, гарантийных обязательств</w:t>
            </w:r>
          </w:p>
          <w:p w:rsidR="005E1EB3" w:rsidRDefault="005E1EB3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E1EB3" w:rsidRPr="005E1EB3" w:rsidRDefault="005E1EB3" w:rsidP="00352ED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E1EB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Если требование обеспечения исполнения контракта, гарантийных обязательств установлено в соответствии со </w:t>
            </w:r>
            <w:hyperlink r:id="rId25" w:history="1">
              <w:r w:rsidRPr="005E1EB3">
                <w:rPr>
                  <w:rFonts w:ascii="Times New Roman" w:eastAsia="Times New Roman" w:hAnsi="Times New Roman"/>
                  <w:i/>
                  <w:sz w:val="24"/>
                  <w:szCs w:val="24"/>
                </w:rPr>
                <w:t>статьей 96</w:t>
              </w:r>
            </w:hyperlink>
            <w:r w:rsidRPr="005E1EB3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Закона № 44-ФЗ</w:t>
            </w:r>
          </w:p>
          <w:p w:rsidR="00CE6B47" w:rsidRPr="005F6328" w:rsidRDefault="00B96499" w:rsidP="00352ED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78" w:type="dxa"/>
          </w:tcPr>
          <w:p w:rsidR="00CE6B47" w:rsidRPr="005A7426" w:rsidRDefault="00CE6B47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784EFC">
              <w:rPr>
                <w:rFonts w:ascii="Times New Roman" w:hAnsi="Times New Roman"/>
                <w:sz w:val="24"/>
                <w:szCs w:val="24"/>
              </w:rPr>
              <w:t>нформация о банковском сопровождении контрак</w:t>
            </w:r>
            <w:r w:rsidR="003504DF">
              <w:rPr>
                <w:rFonts w:ascii="Times New Roman" w:hAnsi="Times New Roman"/>
                <w:sz w:val="24"/>
                <w:szCs w:val="24"/>
              </w:rPr>
              <w:t xml:space="preserve">та в соответствии со статьей 35 </w:t>
            </w:r>
            <w:r w:rsidRPr="00784EFC">
              <w:rPr>
                <w:rFonts w:ascii="Times New Roman" w:hAnsi="Times New Roman"/>
                <w:sz w:val="24"/>
                <w:szCs w:val="24"/>
              </w:rPr>
              <w:t>Закона               № 44-ФЗ</w:t>
            </w:r>
          </w:p>
          <w:p w:rsidR="003D0E40" w:rsidRPr="005A7426" w:rsidRDefault="003D0E40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Pr="0030440D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40D">
              <w:rPr>
                <w:rFonts w:ascii="Times New Roman" w:hAnsi="Times New Roman"/>
                <w:sz w:val="24"/>
                <w:szCs w:val="24"/>
              </w:rPr>
              <w:t xml:space="preserve">Информация о возможности заказчика заключить контракты, указанные в </w:t>
            </w:r>
            <w:hyperlink r:id="rId26" w:history="1">
              <w:r w:rsidRPr="003044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части 10 статьи 34</w:t>
              </w:r>
            </w:hyperlink>
            <w:r w:rsidRPr="0030440D">
              <w:rPr>
                <w:rFonts w:ascii="Times New Roman" w:hAnsi="Times New Roman"/>
                <w:sz w:val="24"/>
                <w:szCs w:val="24"/>
              </w:rPr>
              <w:t xml:space="preserve"> Закона               № 44-ФЗ, с несколькими участниками закупки с указанием количества указанных контрактов</w:t>
            </w:r>
          </w:p>
          <w:p w:rsidR="00D642B6" w:rsidRPr="0030440D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2B6" w:rsidRPr="005A7426" w:rsidTr="00352ED3">
        <w:tc>
          <w:tcPr>
            <w:tcW w:w="675" w:type="dxa"/>
          </w:tcPr>
          <w:p w:rsidR="00D642B6" w:rsidRPr="005A7426" w:rsidRDefault="00D642B6" w:rsidP="00352ED3">
            <w:pPr>
              <w:pStyle w:val="a4"/>
              <w:numPr>
                <w:ilvl w:val="0"/>
                <w:numId w:val="5"/>
              </w:numPr>
              <w:ind w:left="0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7" w:type="dxa"/>
          </w:tcPr>
          <w:p w:rsidR="00D642B6" w:rsidRPr="006C1904" w:rsidRDefault="00D642B6" w:rsidP="00352E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1904">
              <w:rPr>
                <w:rFonts w:ascii="Times New Roman" w:hAnsi="Times New Roman"/>
                <w:sz w:val="24"/>
                <w:szCs w:val="24"/>
              </w:rPr>
              <w:t xml:space="preserve">Информация о возможности одностороннего отказа от исполнения контракта в соответствии со </w:t>
            </w:r>
            <w:hyperlink r:id="rId27" w:history="1">
              <w:r w:rsidRPr="006C1904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статьей 95</w:t>
              </w:r>
            </w:hyperlink>
            <w:r w:rsidRPr="006C1904">
              <w:rPr>
                <w:rFonts w:ascii="Times New Roman" w:hAnsi="Times New Roman"/>
                <w:sz w:val="24"/>
                <w:szCs w:val="24"/>
              </w:rPr>
              <w:t xml:space="preserve"> Закона № 44-ФЗ</w:t>
            </w:r>
          </w:p>
          <w:p w:rsidR="00D642B6" w:rsidRPr="006C1904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D642B6" w:rsidRPr="005A7426" w:rsidRDefault="00D642B6" w:rsidP="00352E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34" w:rsidRDefault="00107B34" w:rsidP="00107B34">
      <w:pPr>
        <w:pStyle w:val="a5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81359">
        <w:rPr>
          <w:rFonts w:ascii="Times New Roman" w:hAnsi="Times New Roman"/>
          <w:sz w:val="24"/>
          <w:szCs w:val="24"/>
        </w:rPr>
        <w:t xml:space="preserve">Подписывая настоящую заявку, заказчик принимает на себя обязательства, возникающие по результатам определения поставщика (подрядчика, исполнителя). </w:t>
      </w:r>
      <w:proofErr w:type="gramStart"/>
      <w:r w:rsidRPr="00781359">
        <w:rPr>
          <w:rFonts w:ascii="Times New Roman" w:hAnsi="Times New Roman"/>
          <w:sz w:val="24"/>
          <w:szCs w:val="24"/>
        </w:rPr>
        <w:t xml:space="preserve">Формирование </w:t>
      </w:r>
      <w:r>
        <w:rPr>
          <w:rFonts w:ascii="Times New Roman" w:hAnsi="Times New Roman"/>
          <w:sz w:val="24"/>
          <w:szCs w:val="24"/>
        </w:rPr>
        <w:t>документов</w:t>
      </w:r>
      <w:r w:rsidRPr="00781359">
        <w:rPr>
          <w:rFonts w:ascii="Times New Roman" w:hAnsi="Times New Roman"/>
          <w:sz w:val="24"/>
          <w:szCs w:val="24"/>
        </w:rPr>
        <w:t xml:space="preserve"> закупк</w:t>
      </w:r>
      <w:r>
        <w:rPr>
          <w:rFonts w:ascii="Times New Roman" w:hAnsi="Times New Roman"/>
          <w:sz w:val="24"/>
          <w:szCs w:val="24"/>
        </w:rPr>
        <w:t>и</w:t>
      </w:r>
      <w:r w:rsidRPr="00781359">
        <w:rPr>
          <w:rFonts w:ascii="Times New Roman" w:hAnsi="Times New Roman"/>
          <w:sz w:val="24"/>
          <w:szCs w:val="24"/>
        </w:rPr>
        <w:t xml:space="preserve">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в том числе в части соблюдения надлежащего электронного формата документ</w:t>
      </w:r>
      <w:r>
        <w:rPr>
          <w:rFonts w:ascii="Times New Roman" w:hAnsi="Times New Roman"/>
          <w:sz w:val="24"/>
          <w:szCs w:val="24"/>
        </w:rPr>
        <w:t>ов</w:t>
      </w:r>
      <w:r w:rsidRPr="00781359">
        <w:rPr>
          <w:rFonts w:ascii="Times New Roman" w:hAnsi="Times New Roman"/>
          <w:sz w:val="24"/>
          <w:szCs w:val="24"/>
        </w:rPr>
        <w:t xml:space="preserve"> (постановление Правительства РФ от 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янва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>ря 20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22</w:t>
      </w:r>
      <w:r w:rsidRPr="00781359">
        <w:rPr>
          <w:rFonts w:ascii="Times New Roman" w:eastAsiaTheme="minorHAnsi" w:hAnsi="Times New Roman"/>
          <w:sz w:val="24"/>
          <w:szCs w:val="24"/>
          <w:lang w:eastAsia="en-US"/>
        </w:rPr>
        <w:t xml:space="preserve"> г. № </w:t>
      </w:r>
      <w:r w:rsidR="00C229F1">
        <w:rPr>
          <w:rFonts w:ascii="Times New Roman" w:eastAsiaTheme="minorHAnsi" w:hAnsi="Times New Roman"/>
          <w:sz w:val="24"/>
          <w:szCs w:val="24"/>
          <w:lang w:eastAsia="en-US"/>
        </w:rPr>
        <w:t>60</w:t>
      </w:r>
      <w:r w:rsidRPr="00781359">
        <w:rPr>
          <w:rFonts w:ascii="Times New Roman" w:hAnsi="Times New Roman"/>
          <w:sz w:val="24"/>
          <w:szCs w:val="24"/>
        </w:rPr>
        <w:t xml:space="preserve">) обеспечивает заказчик. </w:t>
      </w:r>
      <w:proofErr w:type="gramEnd"/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(</w:t>
      </w:r>
      <w:r w:rsidRPr="000C13B5">
        <w:rPr>
          <w:rFonts w:ascii="Times New Roman" w:eastAsia="Times New Roman" w:hAnsi="Times New Roman"/>
          <w:sz w:val="24"/>
          <w:szCs w:val="24"/>
        </w:rPr>
        <w:t>подписа</w:t>
      </w:r>
      <w:r>
        <w:rPr>
          <w:rFonts w:ascii="Times New Roman" w:eastAsia="Times New Roman" w:hAnsi="Times New Roman"/>
          <w:sz w:val="24"/>
          <w:szCs w:val="24"/>
        </w:rPr>
        <w:t>нные</w:t>
      </w:r>
      <w:r w:rsidRPr="000C13B5">
        <w:rPr>
          <w:rFonts w:ascii="Times New Roman" w:eastAsia="Times New Roman" w:hAnsi="Times New Roman"/>
          <w:sz w:val="24"/>
          <w:szCs w:val="24"/>
        </w:rPr>
        <w:t xml:space="preserve"> усиленной электронной подписью лица, имеющего право действовать от имени заказчика</w:t>
      </w:r>
      <w:r>
        <w:rPr>
          <w:rFonts w:ascii="Times New Roman" w:hAnsi="Times New Roman"/>
          <w:sz w:val="24"/>
          <w:szCs w:val="24"/>
        </w:rPr>
        <w:t>)</w:t>
      </w:r>
      <w:r w:rsidRPr="00781359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D4BC3">
        <w:rPr>
          <w:rFonts w:ascii="Times New Roman" w:hAnsi="Times New Roman"/>
          <w:sz w:val="24"/>
          <w:szCs w:val="24"/>
        </w:rPr>
        <w:t xml:space="preserve">описание объекта закупки в соответствии со </w:t>
      </w:r>
      <w:hyperlink r:id="rId28" w:history="1">
        <w:r w:rsidRPr="008D4BC3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статьей 33</w:t>
        </w:r>
      </w:hyperlink>
      <w:r w:rsidRPr="008D4BC3">
        <w:rPr>
          <w:rFonts w:ascii="Times New Roman" w:hAnsi="Times New Roman"/>
          <w:sz w:val="24"/>
          <w:szCs w:val="24"/>
        </w:rPr>
        <w:t xml:space="preserve"> Закона № 44-ФЗ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1B6310">
        <w:rPr>
          <w:rFonts w:ascii="Times New Roman" w:eastAsia="Times New Roman" w:hAnsi="Times New Roman"/>
          <w:sz w:val="24"/>
          <w:szCs w:val="24"/>
        </w:rPr>
        <w:t xml:space="preserve">обоснование </w:t>
      </w:r>
      <w:r>
        <w:rPr>
          <w:rFonts w:ascii="Times New Roman" w:eastAsia="Times New Roman" w:hAnsi="Times New Roman"/>
          <w:sz w:val="24"/>
          <w:szCs w:val="24"/>
        </w:rPr>
        <w:t>НМЦК</w:t>
      </w:r>
      <w:r w:rsidRPr="001B6310">
        <w:rPr>
          <w:rFonts w:ascii="Times New Roman" w:eastAsia="Times New Roman" w:hAnsi="Times New Roman"/>
          <w:sz w:val="24"/>
          <w:szCs w:val="24"/>
        </w:rPr>
        <w:t xml:space="preserve"> с указанием информации о валюте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A4190">
        <w:rPr>
          <w:rFonts w:ascii="Times New Roman" w:eastAsia="Times New Roman" w:hAnsi="Times New Roman"/>
          <w:sz w:val="24"/>
          <w:szCs w:val="24"/>
        </w:rPr>
        <w:t>требования к содержанию, составу заявки на участие в закупке в соответствии с Закон</w:t>
      </w:r>
      <w:r>
        <w:rPr>
          <w:rFonts w:ascii="Times New Roman" w:eastAsia="Times New Roman" w:hAnsi="Times New Roman"/>
          <w:sz w:val="24"/>
          <w:szCs w:val="24"/>
        </w:rPr>
        <w:t>ом</w:t>
      </w:r>
      <w:r w:rsidRPr="000A4190">
        <w:rPr>
          <w:rFonts w:ascii="Times New Roman" w:eastAsia="Times New Roman" w:hAnsi="Times New Roman"/>
          <w:sz w:val="24"/>
          <w:szCs w:val="24"/>
        </w:rPr>
        <w:t xml:space="preserve"> № 44-ФЗ и инструкция по ее заполнению</w:t>
      </w:r>
      <w:r>
        <w:rPr>
          <w:rFonts w:ascii="Times New Roman" w:eastAsia="Times New Roman" w:hAnsi="Times New Roman"/>
          <w:sz w:val="24"/>
          <w:szCs w:val="24"/>
        </w:rPr>
        <w:t xml:space="preserve">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66044F">
        <w:rPr>
          <w:rFonts w:ascii="Times New Roman" w:eastAsia="Times New Roman" w:hAnsi="Times New Roman"/>
          <w:sz w:val="24"/>
          <w:szCs w:val="24"/>
        </w:rPr>
        <w:t>порядок рассмотрения и оценки заявок на участие в конкурсах в соответствии с Законом № 44-ФЗ</w:t>
      </w:r>
      <w:r>
        <w:rPr>
          <w:rFonts w:ascii="Times New Roman" w:eastAsia="Times New Roman" w:hAnsi="Times New Roman"/>
          <w:sz w:val="24"/>
          <w:szCs w:val="24"/>
        </w:rPr>
        <w:t xml:space="preserve"> (для конкурсов); </w:t>
      </w:r>
    </w:p>
    <w:p w:rsidR="00107B34" w:rsidRDefault="00107B34" w:rsidP="00107B34">
      <w:pPr>
        <w:pStyle w:val="a5"/>
        <w:spacing w:line="276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852B56">
        <w:rPr>
          <w:rFonts w:ascii="Times New Roman" w:eastAsia="Times New Roman" w:hAnsi="Times New Roman"/>
          <w:sz w:val="24"/>
          <w:szCs w:val="24"/>
        </w:rPr>
        <w:t>проект контракта</w:t>
      </w:r>
      <w:r w:rsidR="000A49FA">
        <w:rPr>
          <w:rFonts w:ascii="Times New Roman" w:eastAsia="Times New Roman" w:hAnsi="Times New Roman"/>
          <w:sz w:val="24"/>
          <w:szCs w:val="24"/>
        </w:rPr>
        <w:t>;</w:t>
      </w:r>
    </w:p>
    <w:p w:rsidR="00107B34" w:rsidRPr="00781359" w:rsidRDefault="000A49FA" w:rsidP="005D13E8">
      <w:pPr>
        <w:pStyle w:val="a5"/>
        <w:spacing w:line="276" w:lineRule="auto"/>
        <w:ind w:firstLine="851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иные документы (при необходимости). </w:t>
      </w:r>
    </w:p>
    <w:p w:rsidR="00470BAC" w:rsidRDefault="00107B34" w:rsidP="005D13E8">
      <w:pPr>
        <w:pStyle w:val="a5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81359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r w:rsidR="005D13E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78135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5D13E8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электронная </w:t>
      </w:r>
      <w:r w:rsidRPr="00781359">
        <w:rPr>
          <w:rFonts w:ascii="Times New Roman" w:hAnsi="Times New Roman"/>
          <w:color w:val="000000" w:themeColor="text1"/>
          <w:sz w:val="24"/>
          <w:szCs w:val="24"/>
        </w:rPr>
        <w:t>под</w:t>
      </w:r>
      <w:r>
        <w:rPr>
          <w:rFonts w:ascii="Times New Roman" w:hAnsi="Times New Roman"/>
          <w:color w:val="000000" w:themeColor="text1"/>
          <w:sz w:val="24"/>
          <w:szCs w:val="24"/>
        </w:rPr>
        <w:t>пись)</w:t>
      </w:r>
    </w:p>
    <w:sectPr w:rsidR="00470BAC" w:rsidSect="002567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</w:lvl>
    <w:lvl w:ilvl="1">
      <w:start w:val="1"/>
      <w:numFmt w:val="decimal"/>
      <w:lvlText w:val="%1.%2."/>
      <w:lvlJc w:val="left"/>
      <w:pPr>
        <w:tabs>
          <w:tab w:val="num" w:pos="-77"/>
        </w:tabs>
        <w:ind w:left="1363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-77"/>
        </w:tabs>
        <w:ind w:left="1723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-77"/>
        </w:tabs>
        <w:ind w:left="2443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-77"/>
        </w:tabs>
        <w:ind w:left="2803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-77"/>
        </w:tabs>
        <w:ind w:left="3523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-77"/>
        </w:tabs>
        <w:ind w:left="4243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-77"/>
        </w:tabs>
        <w:ind w:left="4603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-77"/>
        </w:tabs>
        <w:ind w:left="5323" w:hanging="2160"/>
      </w:pPr>
      <w:rPr>
        <w:rFonts w:ascii="Calibri" w:hAnsi="Calibri" w:cs="Times New Roman"/>
        <w:sz w:val="22"/>
      </w:rPr>
    </w:lvl>
  </w:abstractNum>
  <w:abstractNum w:abstractNumId="1">
    <w:nsid w:val="0D680B61"/>
    <w:multiLevelType w:val="hybridMultilevel"/>
    <w:tmpl w:val="B3264306"/>
    <w:lvl w:ilvl="0" w:tplc="95B26DB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A6E70"/>
    <w:multiLevelType w:val="multilevel"/>
    <w:tmpl w:val="BC1CF9C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65E557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ascii="Calibri" w:hAnsi="Calibri" w:cs="Times New Roman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ascii="Calibri" w:hAnsi="Calibri" w:cs="Times New Roman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rFonts w:ascii="Calibri" w:hAnsi="Calibri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ascii="Calibri" w:hAnsi="Calibri" w:cs="Times New Roman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rFonts w:ascii="Calibri" w:hAnsi="Calibri" w:cs="Times New Roman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  <w:rPr>
        <w:rFonts w:ascii="Calibri" w:hAnsi="Calibri" w:cs="Times New Roman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rFonts w:ascii="Calibri" w:hAnsi="Calibri" w:cs="Times New Roman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  <w:rPr>
        <w:rFonts w:ascii="Calibri" w:hAnsi="Calibri" w:cs="Times New Roman"/>
        <w:sz w:val="22"/>
      </w:rPr>
    </w:lvl>
  </w:abstractNum>
  <w:abstractNum w:abstractNumId="4">
    <w:nsid w:val="77FF419A"/>
    <w:multiLevelType w:val="hybridMultilevel"/>
    <w:tmpl w:val="BC92D346"/>
    <w:lvl w:ilvl="0" w:tplc="E696943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E0"/>
    <w:rsid w:val="00002B63"/>
    <w:rsid w:val="00002D2E"/>
    <w:rsid w:val="0001401A"/>
    <w:rsid w:val="00030CBF"/>
    <w:rsid w:val="0003462A"/>
    <w:rsid w:val="00041368"/>
    <w:rsid w:val="00072395"/>
    <w:rsid w:val="00074EEF"/>
    <w:rsid w:val="000817D1"/>
    <w:rsid w:val="00091500"/>
    <w:rsid w:val="000976CF"/>
    <w:rsid w:val="000A49FA"/>
    <w:rsid w:val="000A5F60"/>
    <w:rsid w:val="000B393C"/>
    <w:rsid w:val="000B3BEB"/>
    <w:rsid w:val="000C2B34"/>
    <w:rsid w:val="000D1F73"/>
    <w:rsid w:val="000E0D31"/>
    <w:rsid w:val="00107B34"/>
    <w:rsid w:val="0012109B"/>
    <w:rsid w:val="00134D98"/>
    <w:rsid w:val="00146DDF"/>
    <w:rsid w:val="00155CD6"/>
    <w:rsid w:val="001A2A4E"/>
    <w:rsid w:val="001B36DC"/>
    <w:rsid w:val="001C119B"/>
    <w:rsid w:val="001D7757"/>
    <w:rsid w:val="001F7228"/>
    <w:rsid w:val="00201A47"/>
    <w:rsid w:val="00207C77"/>
    <w:rsid w:val="00221130"/>
    <w:rsid w:val="00225B5B"/>
    <w:rsid w:val="002473E1"/>
    <w:rsid w:val="002567CE"/>
    <w:rsid w:val="00265BC9"/>
    <w:rsid w:val="00280A20"/>
    <w:rsid w:val="002A27B1"/>
    <w:rsid w:val="002C2C6D"/>
    <w:rsid w:val="002C2E69"/>
    <w:rsid w:val="002D2AD5"/>
    <w:rsid w:val="002E15FE"/>
    <w:rsid w:val="002F0BBF"/>
    <w:rsid w:val="00301E55"/>
    <w:rsid w:val="00302943"/>
    <w:rsid w:val="0030440D"/>
    <w:rsid w:val="0030531C"/>
    <w:rsid w:val="00310844"/>
    <w:rsid w:val="0032797C"/>
    <w:rsid w:val="00330949"/>
    <w:rsid w:val="00337F15"/>
    <w:rsid w:val="00343492"/>
    <w:rsid w:val="003504DF"/>
    <w:rsid w:val="00352ED3"/>
    <w:rsid w:val="0035675A"/>
    <w:rsid w:val="00357056"/>
    <w:rsid w:val="0036328D"/>
    <w:rsid w:val="003713A3"/>
    <w:rsid w:val="003A12EB"/>
    <w:rsid w:val="003A694E"/>
    <w:rsid w:val="003B5195"/>
    <w:rsid w:val="003C460C"/>
    <w:rsid w:val="003D0E40"/>
    <w:rsid w:val="003F107E"/>
    <w:rsid w:val="003F62B4"/>
    <w:rsid w:val="0040688E"/>
    <w:rsid w:val="004435D4"/>
    <w:rsid w:val="00445038"/>
    <w:rsid w:val="00447940"/>
    <w:rsid w:val="00470770"/>
    <w:rsid w:val="00470BAC"/>
    <w:rsid w:val="004812D5"/>
    <w:rsid w:val="00482E5E"/>
    <w:rsid w:val="004924F6"/>
    <w:rsid w:val="004C7DE0"/>
    <w:rsid w:val="004D4354"/>
    <w:rsid w:val="004E4947"/>
    <w:rsid w:val="004F5C02"/>
    <w:rsid w:val="005025BC"/>
    <w:rsid w:val="005451D6"/>
    <w:rsid w:val="00554E3F"/>
    <w:rsid w:val="0059001B"/>
    <w:rsid w:val="005A7426"/>
    <w:rsid w:val="005B356D"/>
    <w:rsid w:val="005B6225"/>
    <w:rsid w:val="005C1294"/>
    <w:rsid w:val="005C19F9"/>
    <w:rsid w:val="005D0B0F"/>
    <w:rsid w:val="005D13E8"/>
    <w:rsid w:val="005D3605"/>
    <w:rsid w:val="005E0264"/>
    <w:rsid w:val="005E1EB3"/>
    <w:rsid w:val="005F0272"/>
    <w:rsid w:val="005F6328"/>
    <w:rsid w:val="005F795E"/>
    <w:rsid w:val="00616AD5"/>
    <w:rsid w:val="00635183"/>
    <w:rsid w:val="006576FD"/>
    <w:rsid w:val="00666E7F"/>
    <w:rsid w:val="0067629A"/>
    <w:rsid w:val="00685BAD"/>
    <w:rsid w:val="006938A1"/>
    <w:rsid w:val="006967C5"/>
    <w:rsid w:val="006A0C2B"/>
    <w:rsid w:val="006B1274"/>
    <w:rsid w:val="006C1904"/>
    <w:rsid w:val="00700F65"/>
    <w:rsid w:val="007056E1"/>
    <w:rsid w:val="00714F10"/>
    <w:rsid w:val="00730A9D"/>
    <w:rsid w:val="00735B6D"/>
    <w:rsid w:val="0075592B"/>
    <w:rsid w:val="00766ABA"/>
    <w:rsid w:val="007715D1"/>
    <w:rsid w:val="00776A1A"/>
    <w:rsid w:val="007803AF"/>
    <w:rsid w:val="00781359"/>
    <w:rsid w:val="00784EFC"/>
    <w:rsid w:val="007860E2"/>
    <w:rsid w:val="007A427C"/>
    <w:rsid w:val="007D43CD"/>
    <w:rsid w:val="008113E0"/>
    <w:rsid w:val="008242F2"/>
    <w:rsid w:val="00834F1B"/>
    <w:rsid w:val="00881463"/>
    <w:rsid w:val="00892B57"/>
    <w:rsid w:val="00894715"/>
    <w:rsid w:val="008A69DF"/>
    <w:rsid w:val="008B6FF1"/>
    <w:rsid w:val="008C0F42"/>
    <w:rsid w:val="009206ED"/>
    <w:rsid w:val="009247DA"/>
    <w:rsid w:val="00935453"/>
    <w:rsid w:val="0094406F"/>
    <w:rsid w:val="00944B11"/>
    <w:rsid w:val="0094768A"/>
    <w:rsid w:val="00950B78"/>
    <w:rsid w:val="00951CAB"/>
    <w:rsid w:val="00963E87"/>
    <w:rsid w:val="009652BA"/>
    <w:rsid w:val="009653A7"/>
    <w:rsid w:val="00966CEA"/>
    <w:rsid w:val="00967BB9"/>
    <w:rsid w:val="00974935"/>
    <w:rsid w:val="009948D8"/>
    <w:rsid w:val="009A2649"/>
    <w:rsid w:val="009B377F"/>
    <w:rsid w:val="009B5DD4"/>
    <w:rsid w:val="009B7211"/>
    <w:rsid w:val="009E3259"/>
    <w:rsid w:val="009F573B"/>
    <w:rsid w:val="009F706A"/>
    <w:rsid w:val="00A17BAE"/>
    <w:rsid w:val="00A30A2F"/>
    <w:rsid w:val="00A4748C"/>
    <w:rsid w:val="00A5432E"/>
    <w:rsid w:val="00A655B2"/>
    <w:rsid w:val="00A748E0"/>
    <w:rsid w:val="00A81FD9"/>
    <w:rsid w:val="00A851C1"/>
    <w:rsid w:val="00A865F4"/>
    <w:rsid w:val="00A92611"/>
    <w:rsid w:val="00A96134"/>
    <w:rsid w:val="00AB03A5"/>
    <w:rsid w:val="00AB3CF4"/>
    <w:rsid w:val="00AB6C12"/>
    <w:rsid w:val="00AC6953"/>
    <w:rsid w:val="00AF434D"/>
    <w:rsid w:val="00AF7F62"/>
    <w:rsid w:val="00B1634C"/>
    <w:rsid w:val="00B16680"/>
    <w:rsid w:val="00B301DD"/>
    <w:rsid w:val="00B43F3A"/>
    <w:rsid w:val="00B44825"/>
    <w:rsid w:val="00B768D7"/>
    <w:rsid w:val="00B906C0"/>
    <w:rsid w:val="00B9534C"/>
    <w:rsid w:val="00B96499"/>
    <w:rsid w:val="00B9783C"/>
    <w:rsid w:val="00BA0C2B"/>
    <w:rsid w:val="00BB2B87"/>
    <w:rsid w:val="00BC5C6A"/>
    <w:rsid w:val="00BD3441"/>
    <w:rsid w:val="00BF72CB"/>
    <w:rsid w:val="00C031C2"/>
    <w:rsid w:val="00C07E38"/>
    <w:rsid w:val="00C229F1"/>
    <w:rsid w:val="00C25974"/>
    <w:rsid w:val="00C666D7"/>
    <w:rsid w:val="00C77787"/>
    <w:rsid w:val="00CB1454"/>
    <w:rsid w:val="00CC18AE"/>
    <w:rsid w:val="00CE6B47"/>
    <w:rsid w:val="00D426BB"/>
    <w:rsid w:val="00D556F0"/>
    <w:rsid w:val="00D60C72"/>
    <w:rsid w:val="00D642B6"/>
    <w:rsid w:val="00D67D74"/>
    <w:rsid w:val="00D81212"/>
    <w:rsid w:val="00D919FF"/>
    <w:rsid w:val="00DA1021"/>
    <w:rsid w:val="00DA2463"/>
    <w:rsid w:val="00DA4286"/>
    <w:rsid w:val="00DA6E6E"/>
    <w:rsid w:val="00DB4F49"/>
    <w:rsid w:val="00DB6C18"/>
    <w:rsid w:val="00DC04FC"/>
    <w:rsid w:val="00DC5DDB"/>
    <w:rsid w:val="00DF371C"/>
    <w:rsid w:val="00DF64BB"/>
    <w:rsid w:val="00DF7C6E"/>
    <w:rsid w:val="00E318D5"/>
    <w:rsid w:val="00E45454"/>
    <w:rsid w:val="00E47058"/>
    <w:rsid w:val="00E61E99"/>
    <w:rsid w:val="00E76326"/>
    <w:rsid w:val="00E77980"/>
    <w:rsid w:val="00E8071B"/>
    <w:rsid w:val="00E82827"/>
    <w:rsid w:val="00E82F19"/>
    <w:rsid w:val="00E83C1C"/>
    <w:rsid w:val="00E84E84"/>
    <w:rsid w:val="00E94DDB"/>
    <w:rsid w:val="00EE7CE6"/>
    <w:rsid w:val="00EF2839"/>
    <w:rsid w:val="00EF770F"/>
    <w:rsid w:val="00F0196F"/>
    <w:rsid w:val="00F20290"/>
    <w:rsid w:val="00F63025"/>
    <w:rsid w:val="00F856BE"/>
    <w:rsid w:val="00FA28B1"/>
    <w:rsid w:val="00FB4D00"/>
    <w:rsid w:val="00FB7882"/>
    <w:rsid w:val="00FC7A03"/>
    <w:rsid w:val="00FD392E"/>
    <w:rsid w:val="00FE12ED"/>
    <w:rsid w:val="00FE69E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F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3E0"/>
    <w:rPr>
      <w:rFonts w:ascii="Calibri" w:eastAsia="Calibri" w:hAnsi="Calibri" w:cs="Times New Roman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24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113E0"/>
    <w:rPr>
      <w:color w:val="0000FF"/>
      <w:u w:val="single"/>
    </w:rPr>
  </w:style>
  <w:style w:type="paragraph" w:customStyle="1" w:styleId="ConsPlusNonformat">
    <w:name w:val="ConsPlusNonformat"/>
    <w:rsid w:val="00E318D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302943"/>
    <w:pPr>
      <w:ind w:left="720"/>
      <w:contextualSpacing/>
    </w:pPr>
  </w:style>
  <w:style w:type="paragraph" w:styleId="a5">
    <w:name w:val="No Spacing"/>
    <w:uiPriority w:val="1"/>
    <w:qFormat/>
    <w:rsid w:val="00944B1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4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2F2"/>
    <w:rPr>
      <w:rFonts w:ascii="Tahoma" w:eastAsia="Calibri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966C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66CE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F64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88926&amp;dst=100122&amp;field=134&amp;date=09.01.2022" TargetMode="External"/><Relationship Id="rId13" Type="http://schemas.openxmlformats.org/officeDocument/2006/relationships/hyperlink" Target="https://login.consultant.ru/link/?req=doc&amp;demo=2&amp;base=LAW&amp;n=388926&amp;dst=100336&amp;field=134&amp;date=09.01.2022" TargetMode="External"/><Relationship Id="rId18" Type="http://schemas.openxmlformats.org/officeDocument/2006/relationships/hyperlink" Target="https://login.consultant.ru/link/?req=doc&amp;demo=2&amp;base=LAW&amp;n=388926&amp;dst=2199&amp;field=134&amp;date=09.01.2022" TargetMode="External"/><Relationship Id="rId26" Type="http://schemas.openxmlformats.org/officeDocument/2006/relationships/hyperlink" Target="https://login.consultant.ru/link/?req=doc&amp;demo=2&amp;base=LAW&amp;n=388926&amp;dst=2239&amp;field=134&amp;date=09.01.20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demo=2&amp;base=LAW&amp;n=388926&amp;dst=101869&amp;field=134&amp;date=09.01.2022" TargetMode="External"/><Relationship Id="rId7" Type="http://schemas.openxmlformats.org/officeDocument/2006/relationships/hyperlink" Target="https://login.consultant.ru/link/?req=doc&amp;demo=2&amp;base=LAW&amp;n=388926&amp;dst=100256&amp;field=134&amp;date=09.01.2022" TargetMode="External"/><Relationship Id="rId12" Type="http://schemas.openxmlformats.org/officeDocument/2006/relationships/hyperlink" Target="https://login.consultant.ru/link/?req=doc&amp;demo=2&amp;base=LAW&amp;n=388926&amp;dst=1178&amp;field=134&amp;date=09.01.2022" TargetMode="External"/><Relationship Id="rId17" Type="http://schemas.openxmlformats.org/officeDocument/2006/relationships/hyperlink" Target="https://login.consultant.ru/link/?req=doc&amp;demo=2&amp;base=LAW&amp;n=388926&amp;dst=2199&amp;field=134&amp;date=09.01.2022" TargetMode="External"/><Relationship Id="rId25" Type="http://schemas.openxmlformats.org/officeDocument/2006/relationships/hyperlink" Target="https://login.consultant.ru/link/?req=doc&amp;demo=2&amp;base=LAW&amp;n=388926&amp;dst=101344&amp;field=134&amp;date=09.01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demo=2&amp;base=LAW&amp;n=388926&amp;dst=2001&amp;field=134&amp;date=09.01.2022" TargetMode="External"/><Relationship Id="rId20" Type="http://schemas.openxmlformats.org/officeDocument/2006/relationships/hyperlink" Target="https://login.consultant.ru/link/?req=doc&amp;demo=2&amp;base=LAW&amp;n=388926&amp;dst=2211&amp;field=134&amp;date=09.01.20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demo=2&amp;base=LAW&amp;n=388926&amp;dst=100262&amp;field=134&amp;date=09.01.2022" TargetMode="External"/><Relationship Id="rId24" Type="http://schemas.openxmlformats.org/officeDocument/2006/relationships/hyperlink" Target="https://login.consultant.ru/link/?req=doc&amp;demo=2&amp;base=LAW&amp;n=388926&amp;dst=2389&amp;field=134&amp;date=09.01.202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demo=2&amp;base=LAW&amp;n=388926&amp;dst=2217&amp;field=134&amp;date=09.01.2022" TargetMode="External"/><Relationship Id="rId23" Type="http://schemas.openxmlformats.org/officeDocument/2006/relationships/hyperlink" Target="https://login.consultant.ru/link/?req=doc&amp;demo=2&amp;base=LAW&amp;n=388926&amp;dst=100116&amp;field=134&amp;date=09.01.2022" TargetMode="External"/><Relationship Id="rId28" Type="http://schemas.openxmlformats.org/officeDocument/2006/relationships/hyperlink" Target="https://login.consultant.ru/link/?req=doc&amp;demo=2&amp;base=LAW&amp;n=388926&amp;dst=100386&amp;field=134&amp;date=09.01.2022" TargetMode="External"/><Relationship Id="rId10" Type="http://schemas.openxmlformats.org/officeDocument/2006/relationships/hyperlink" Target="https://login.consultant.ru/link/?req=doc&amp;demo=2&amp;base=LAW&amp;n=388926&amp;dst=1084&amp;field=134&amp;date=09.01.2022" TargetMode="External"/><Relationship Id="rId19" Type="http://schemas.openxmlformats.org/officeDocument/2006/relationships/hyperlink" Target="https://login.consultant.ru/link/?req=doc&amp;demo=2&amp;base=LAW&amp;n=388926&amp;dst=2203&amp;field=134&amp;date=09.01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demo=2&amp;base=LAW&amp;n=388926&amp;dst=277&amp;field=134&amp;date=09.01.2022" TargetMode="External"/><Relationship Id="rId14" Type="http://schemas.openxmlformats.org/officeDocument/2006/relationships/hyperlink" Target="https://login.consultant.ru/link/?req=doc&amp;demo=2&amp;base=LAW&amp;n=388926&amp;dst=2216&amp;field=134&amp;date=09.01.2022" TargetMode="External"/><Relationship Id="rId22" Type="http://schemas.openxmlformats.org/officeDocument/2006/relationships/hyperlink" Target="https://login.consultant.ru/link/?req=doc&amp;demo=2&amp;base=LAW&amp;n=388926&amp;dst=101870&amp;field=134&amp;date=09.01.2022" TargetMode="External"/><Relationship Id="rId27" Type="http://schemas.openxmlformats.org/officeDocument/2006/relationships/hyperlink" Target="https://login.consultant.ru/link/?req=doc&amp;demo=2&amp;base=LAW&amp;n=388926&amp;dst=101309&amp;field=134&amp;date=09.01.20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957D-F178-4891-A8E9-6FE7A6C1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275</cp:revision>
  <cp:lastPrinted>2022-03-31T06:18:00Z</cp:lastPrinted>
  <dcterms:created xsi:type="dcterms:W3CDTF">2017-05-04T08:30:00Z</dcterms:created>
  <dcterms:modified xsi:type="dcterms:W3CDTF">2022-03-31T14:58:00Z</dcterms:modified>
</cp:coreProperties>
</file>